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C0636C" w:rsidRPr="009A2669" w:rsidTr="00C0636C">
        <w:tc>
          <w:tcPr>
            <w:tcW w:w="9637" w:type="dxa"/>
            <w:gridSpan w:val="2"/>
            <w:tcBorders>
              <w:top w:val="single" w:sz="2" w:space="0" w:color="000000"/>
              <w:left w:val="single" w:sz="2" w:space="0" w:color="000000"/>
              <w:bottom w:val="single" w:sz="1" w:space="0" w:color="000000"/>
              <w:right w:val="single" w:sz="2" w:space="0" w:color="000000"/>
            </w:tcBorders>
            <w:shd w:val="clear" w:color="auto" w:fill="auto"/>
          </w:tcPr>
          <w:p w:rsidR="00C0636C" w:rsidRPr="009A2669" w:rsidRDefault="00C0636C" w:rsidP="00C0636C">
            <w:pPr>
              <w:pStyle w:val="normalnsinglespace"/>
              <w:keepNext/>
              <w:keepLines/>
              <w:jc w:val="center"/>
              <w:rPr>
                <w:rFonts w:ascii="Arial" w:hAnsi="Arial" w:cs="Arial"/>
                <w:b/>
                <w:sz w:val="20"/>
                <w:szCs w:val="20"/>
              </w:rPr>
            </w:pPr>
            <w:r w:rsidRPr="009A2669">
              <w:rPr>
                <w:rFonts w:ascii="Arial" w:hAnsi="Arial" w:cs="Arial"/>
                <w:b/>
                <w:sz w:val="20"/>
                <w:szCs w:val="20"/>
              </w:rPr>
              <w:t>NAROČNIK</w:t>
            </w:r>
          </w:p>
        </w:tc>
      </w:tr>
      <w:tr w:rsidR="00C0636C" w:rsidRPr="009A2669" w:rsidTr="00C0636C">
        <w:tc>
          <w:tcPr>
            <w:tcW w:w="2266" w:type="dxa"/>
            <w:tcBorders>
              <w:top w:val="single" w:sz="2" w:space="0" w:color="000000"/>
              <w:left w:val="single" w:sz="2" w:space="0" w:color="000000"/>
              <w:bottom w:val="single" w:sz="1" w:space="0" w:color="000000"/>
              <w:right w:val="single" w:sz="2" w:space="0" w:color="000000"/>
            </w:tcBorders>
            <w:shd w:val="clear" w:color="auto" w:fill="auto"/>
          </w:tcPr>
          <w:p w:rsidR="00C0636C" w:rsidRPr="009A2669" w:rsidRDefault="00C0636C" w:rsidP="00C0636C">
            <w:pPr>
              <w:pStyle w:val="TableContents"/>
              <w:keepNext/>
              <w:keepLines/>
              <w:rPr>
                <w:rFonts w:ascii="Arial" w:hAnsi="Arial" w:cs="Arial"/>
                <w:b/>
                <w:bCs/>
                <w:szCs w:val="20"/>
              </w:rPr>
            </w:pPr>
            <w:r w:rsidRPr="009A2669">
              <w:rPr>
                <w:rFonts w:ascii="Arial" w:hAnsi="Arial" w:cs="Arial"/>
                <w:b/>
                <w:bCs/>
                <w:szCs w:val="20"/>
              </w:rPr>
              <w:t>Naziv in sedež</w:t>
            </w:r>
          </w:p>
        </w:tc>
        <w:tc>
          <w:tcPr>
            <w:tcW w:w="7371" w:type="dxa"/>
            <w:tcBorders>
              <w:top w:val="single" w:sz="2" w:space="0" w:color="000000"/>
              <w:left w:val="single" w:sz="2" w:space="0" w:color="000000"/>
              <w:bottom w:val="single" w:sz="1" w:space="0" w:color="000000"/>
              <w:right w:val="single" w:sz="2" w:space="0" w:color="000000"/>
            </w:tcBorders>
            <w:shd w:val="clear" w:color="auto" w:fill="auto"/>
          </w:tcPr>
          <w:p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Republika Slovenija</w:t>
            </w:r>
          </w:p>
          <w:p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Ministrstvo za zunanje zadeve</w:t>
            </w:r>
          </w:p>
          <w:p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Prešernova cesta 25</w:t>
            </w:r>
          </w:p>
          <w:p w:rsidR="00C0636C" w:rsidRPr="009A2669" w:rsidRDefault="00C0636C" w:rsidP="00C0636C">
            <w:pPr>
              <w:pStyle w:val="normalnsinglespace"/>
              <w:keepNext/>
              <w:keepLines/>
              <w:rPr>
                <w:rFonts w:ascii="Arial" w:hAnsi="Arial" w:cs="Arial"/>
                <w:sz w:val="20"/>
                <w:szCs w:val="20"/>
              </w:rPr>
            </w:pPr>
            <w:r w:rsidRPr="009A2669">
              <w:rPr>
                <w:rFonts w:ascii="Arial" w:hAnsi="Arial" w:cs="Arial"/>
                <w:sz w:val="20"/>
                <w:szCs w:val="20"/>
              </w:rPr>
              <w:t>1000 Ljubljana</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rPr>
              <w:t>Davčna številka</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96258420</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Matična številka</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5186722</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Poslovni račun</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01100-6300109972</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Telefon</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01 478 2000</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Faks</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C0636C" w:rsidP="00EF59F1">
            <w:pPr>
              <w:pStyle w:val="normalnsinglespace"/>
              <w:keepNext/>
              <w:keepLines/>
              <w:rPr>
                <w:rFonts w:ascii="Arial" w:hAnsi="Arial" w:cs="Arial"/>
                <w:sz w:val="18"/>
                <w:szCs w:val="18"/>
              </w:rPr>
            </w:pPr>
            <w:r w:rsidRPr="009A2669">
              <w:rPr>
                <w:rFonts w:ascii="Arial" w:hAnsi="Arial" w:cs="Arial"/>
                <w:sz w:val="18"/>
                <w:szCs w:val="18"/>
              </w:rPr>
              <w:t>01 478 2341, 178 2340</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E-pošta</w:t>
            </w:r>
          </w:p>
        </w:tc>
        <w:tc>
          <w:tcPr>
            <w:tcW w:w="7371" w:type="dxa"/>
            <w:tcBorders>
              <w:left w:val="single" w:sz="2" w:space="0" w:color="000000"/>
              <w:bottom w:val="single" w:sz="1" w:space="0" w:color="000000"/>
              <w:right w:val="single" w:sz="2" w:space="0" w:color="000000"/>
            </w:tcBorders>
            <w:shd w:val="clear" w:color="auto" w:fill="auto"/>
            <w:vAlign w:val="center"/>
          </w:tcPr>
          <w:p w:rsidR="00C0636C" w:rsidRPr="009A2669" w:rsidRDefault="005E7530" w:rsidP="00EF59F1">
            <w:pPr>
              <w:pStyle w:val="normalnsinglespace"/>
              <w:keepNext/>
              <w:keepLines/>
              <w:rPr>
                <w:rFonts w:ascii="Arial" w:hAnsi="Arial" w:cs="Arial"/>
                <w:sz w:val="18"/>
                <w:szCs w:val="18"/>
              </w:rPr>
            </w:pPr>
            <w:hyperlink r:id="rId9" w:history="1">
              <w:r w:rsidR="00C0636C" w:rsidRPr="009A2669">
                <w:rPr>
                  <w:rStyle w:val="Hyperlink"/>
                  <w:rFonts w:ascii="Arial" w:hAnsi="Arial" w:cs="Arial"/>
                  <w:color w:val="auto"/>
                  <w:sz w:val="18"/>
                  <w:szCs w:val="18"/>
                </w:rPr>
                <w:t>gp.mzz@gov.si</w:t>
              </w:r>
            </w:hyperlink>
            <w:r w:rsidR="00C0636C" w:rsidRPr="009A2669">
              <w:rPr>
                <w:rFonts w:ascii="Arial" w:hAnsi="Arial" w:cs="Arial"/>
                <w:sz w:val="18"/>
                <w:szCs w:val="18"/>
              </w:rPr>
              <w:t xml:space="preserve"> </w:t>
            </w:r>
          </w:p>
        </w:tc>
      </w:tr>
      <w:tr w:rsidR="00C0636C" w:rsidRPr="009A2669" w:rsidTr="00C0636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Skrbnik pogodbe</w:t>
            </w:r>
          </w:p>
        </w:tc>
        <w:tc>
          <w:tcPr>
            <w:tcW w:w="7371"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r>
      <w:tr w:rsidR="00C0636C" w:rsidRPr="009A2669" w:rsidTr="00C0636C">
        <w:tc>
          <w:tcPr>
            <w:tcW w:w="2266" w:type="dxa"/>
            <w:tcBorders>
              <w:left w:val="single" w:sz="2" w:space="0" w:color="000000"/>
              <w:bottom w:val="single" w:sz="2"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Podpisnik</w:t>
            </w:r>
          </w:p>
        </w:tc>
        <w:tc>
          <w:tcPr>
            <w:tcW w:w="7371" w:type="dxa"/>
            <w:tcBorders>
              <w:left w:val="single" w:sz="2" w:space="0" w:color="000000"/>
              <w:bottom w:val="single" w:sz="2"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r>
    </w:tbl>
    <w:p w:rsidR="002A427A" w:rsidRPr="009A2669" w:rsidRDefault="002A427A" w:rsidP="00EF59F1">
      <w:pPr>
        <w:keepNext/>
        <w:keepLines/>
        <w:rPr>
          <w:rFonts w:ascii="Arial" w:hAnsi="Arial" w:cs="Arial"/>
        </w:rPr>
      </w:pPr>
    </w:p>
    <w:p w:rsidR="002A427A" w:rsidRPr="009A2669" w:rsidRDefault="002A427A" w:rsidP="00EF59F1">
      <w:pPr>
        <w:keepNext/>
        <w:keepLines/>
        <w:jc w:val="center"/>
        <w:rPr>
          <w:rFonts w:ascii="Arial" w:hAnsi="Arial" w:cs="Arial"/>
        </w:rPr>
      </w:pPr>
      <w:r w:rsidRPr="009A2669">
        <w:rPr>
          <w:rFonts w:ascii="Arial" w:hAnsi="Arial" w:cs="Arial"/>
        </w:rPr>
        <w:t>in</w:t>
      </w:r>
    </w:p>
    <w:p w:rsidR="002A427A" w:rsidRPr="009A2669" w:rsidRDefault="002A427A" w:rsidP="00EF59F1">
      <w:pPr>
        <w:keepNext/>
        <w:keepLines/>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12"/>
        <w:gridCol w:w="2552"/>
        <w:gridCol w:w="2409"/>
      </w:tblGrid>
      <w:tr w:rsidR="00C0636C" w:rsidRPr="009A2669" w:rsidTr="00C3457C">
        <w:tc>
          <w:tcPr>
            <w:tcW w:w="2266" w:type="dxa"/>
            <w:tcBorders>
              <w:top w:val="single" w:sz="2" w:space="0" w:color="000000"/>
              <w:left w:val="single" w:sz="2" w:space="0" w:color="000000"/>
              <w:bottom w:val="single" w:sz="2" w:space="0" w:color="000000"/>
              <w:right w:val="single" w:sz="2" w:space="0" w:color="000000"/>
            </w:tcBorders>
            <w:shd w:val="clear" w:color="auto" w:fill="auto"/>
          </w:tcPr>
          <w:p w:rsidR="00C0636C" w:rsidRPr="009A2669" w:rsidRDefault="00C3457C" w:rsidP="00C3457C">
            <w:pPr>
              <w:pStyle w:val="TableContents"/>
              <w:keepNext/>
              <w:keepLines/>
              <w:jc w:val="center"/>
              <w:rPr>
                <w:rFonts w:ascii="Arial" w:hAnsi="Arial" w:cs="Arial"/>
                <w:b/>
                <w:bCs/>
                <w:szCs w:val="20"/>
              </w:rPr>
            </w:pPr>
            <w:r w:rsidRPr="009A2669">
              <w:rPr>
                <w:rFonts w:ascii="Arial" w:hAnsi="Arial" w:cs="Arial"/>
                <w:b/>
                <w:bCs/>
                <w:szCs w:val="20"/>
              </w:rPr>
              <w:t>IZVAJALEC</w:t>
            </w:r>
          </w:p>
        </w:tc>
        <w:tc>
          <w:tcPr>
            <w:tcW w:w="2412" w:type="dxa"/>
            <w:tcBorders>
              <w:top w:val="single" w:sz="2" w:space="0" w:color="000000"/>
              <w:left w:val="single" w:sz="2" w:space="0" w:color="000000"/>
              <w:bottom w:val="single" w:sz="2" w:space="0" w:color="000000"/>
              <w:right w:val="single" w:sz="2" w:space="0" w:color="000000"/>
            </w:tcBorders>
            <w:shd w:val="clear" w:color="auto" w:fill="auto"/>
          </w:tcPr>
          <w:p w:rsidR="00C0636C" w:rsidRPr="009A2669" w:rsidRDefault="00C3457C" w:rsidP="00C3457C">
            <w:pPr>
              <w:pStyle w:val="TableContents"/>
              <w:keepNext/>
              <w:keepLines/>
              <w:jc w:val="center"/>
              <w:rPr>
                <w:rFonts w:ascii="Arial" w:hAnsi="Arial" w:cs="Arial"/>
                <w:b/>
                <w:sz w:val="18"/>
                <w:szCs w:val="18"/>
              </w:rPr>
            </w:pPr>
            <w:proofErr w:type="spellStart"/>
            <w:r w:rsidRPr="009A2669">
              <w:rPr>
                <w:rFonts w:ascii="Arial" w:hAnsi="Arial" w:cs="Arial"/>
                <w:b/>
                <w:sz w:val="18"/>
                <w:szCs w:val="18"/>
              </w:rPr>
              <w:t>Poslovodeči</w:t>
            </w:r>
            <w:proofErr w:type="spellEnd"/>
            <w:r w:rsidRPr="009A2669">
              <w:rPr>
                <w:rFonts w:ascii="Arial" w:hAnsi="Arial" w:cs="Arial"/>
                <w:b/>
                <w:sz w:val="18"/>
                <w:szCs w:val="18"/>
              </w:rPr>
              <w:t xml:space="preserve"> partner</w:t>
            </w:r>
          </w:p>
        </w:tc>
        <w:tc>
          <w:tcPr>
            <w:tcW w:w="2552" w:type="dxa"/>
            <w:tcBorders>
              <w:top w:val="single" w:sz="2" w:space="0" w:color="000000"/>
              <w:left w:val="single" w:sz="2" w:space="0" w:color="000000"/>
              <w:bottom w:val="single" w:sz="2" w:space="0" w:color="000000"/>
              <w:right w:val="single" w:sz="2" w:space="0" w:color="000000"/>
            </w:tcBorders>
          </w:tcPr>
          <w:p w:rsidR="00C0636C" w:rsidRPr="009A2669" w:rsidRDefault="00C3457C" w:rsidP="00C3457C">
            <w:pPr>
              <w:pStyle w:val="TableContents"/>
              <w:keepNext/>
              <w:keepLines/>
              <w:jc w:val="center"/>
              <w:rPr>
                <w:rFonts w:ascii="Arial" w:hAnsi="Arial" w:cs="Arial"/>
                <w:b/>
                <w:sz w:val="18"/>
                <w:szCs w:val="18"/>
              </w:rPr>
            </w:pPr>
            <w:r w:rsidRPr="009A2669">
              <w:rPr>
                <w:rFonts w:ascii="Arial" w:hAnsi="Arial" w:cs="Arial"/>
                <w:b/>
                <w:sz w:val="18"/>
                <w:szCs w:val="18"/>
              </w:rPr>
              <w:t>Partner 2</w:t>
            </w:r>
          </w:p>
        </w:tc>
        <w:tc>
          <w:tcPr>
            <w:tcW w:w="2409" w:type="dxa"/>
            <w:tcBorders>
              <w:top w:val="single" w:sz="2" w:space="0" w:color="000000"/>
              <w:left w:val="single" w:sz="2" w:space="0" w:color="000000"/>
              <w:bottom w:val="single" w:sz="2" w:space="0" w:color="000000"/>
              <w:right w:val="single" w:sz="2" w:space="0" w:color="000000"/>
            </w:tcBorders>
          </w:tcPr>
          <w:p w:rsidR="00C0636C" w:rsidRPr="009A2669" w:rsidRDefault="00C3457C" w:rsidP="00C3457C">
            <w:pPr>
              <w:pStyle w:val="TableContents"/>
              <w:keepNext/>
              <w:keepLines/>
              <w:jc w:val="center"/>
              <w:rPr>
                <w:rFonts w:ascii="Arial" w:hAnsi="Arial" w:cs="Arial"/>
                <w:b/>
                <w:sz w:val="18"/>
                <w:szCs w:val="18"/>
              </w:rPr>
            </w:pPr>
            <w:r w:rsidRPr="009A2669">
              <w:rPr>
                <w:rFonts w:ascii="Arial" w:hAnsi="Arial" w:cs="Arial"/>
                <w:b/>
                <w:sz w:val="18"/>
                <w:szCs w:val="18"/>
              </w:rPr>
              <w:t>Partner X</w:t>
            </w:r>
          </w:p>
        </w:tc>
      </w:tr>
      <w:tr w:rsidR="00C3457C" w:rsidRPr="009A2669" w:rsidTr="00C3457C">
        <w:tc>
          <w:tcPr>
            <w:tcW w:w="2266" w:type="dxa"/>
            <w:tcBorders>
              <w:top w:val="single" w:sz="2" w:space="0" w:color="000000"/>
              <w:left w:val="single" w:sz="2" w:space="0" w:color="000000"/>
              <w:bottom w:val="single" w:sz="2" w:space="0" w:color="000000"/>
              <w:right w:val="single" w:sz="2" w:space="0" w:color="000000"/>
            </w:tcBorders>
            <w:shd w:val="clear" w:color="auto" w:fill="auto"/>
          </w:tcPr>
          <w:p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Naziv in sedež</w:t>
            </w:r>
          </w:p>
        </w:tc>
        <w:tc>
          <w:tcPr>
            <w:tcW w:w="2412" w:type="dxa"/>
            <w:tcBorders>
              <w:top w:val="single" w:sz="2" w:space="0" w:color="000000"/>
              <w:left w:val="single" w:sz="2" w:space="0" w:color="000000"/>
              <w:bottom w:val="single" w:sz="2" w:space="0" w:color="000000"/>
              <w:right w:val="single" w:sz="2" w:space="0" w:color="000000"/>
            </w:tcBorders>
            <w:shd w:val="clear" w:color="auto" w:fill="auto"/>
          </w:tcPr>
          <w:p w:rsidR="00C3457C" w:rsidRPr="009A2669" w:rsidRDefault="00C3457C" w:rsidP="00EF59F1">
            <w:pPr>
              <w:pStyle w:val="TableContents"/>
              <w:keepNext/>
              <w:keepLines/>
              <w:rPr>
                <w:rFonts w:ascii="Arial" w:hAnsi="Arial" w:cs="Arial"/>
                <w:sz w:val="18"/>
                <w:szCs w:val="18"/>
              </w:rPr>
            </w:pPr>
          </w:p>
        </w:tc>
        <w:tc>
          <w:tcPr>
            <w:tcW w:w="2552" w:type="dxa"/>
            <w:tcBorders>
              <w:top w:val="single" w:sz="2" w:space="0" w:color="000000"/>
              <w:left w:val="single" w:sz="2" w:space="0" w:color="000000"/>
              <w:bottom w:val="single" w:sz="2" w:space="0" w:color="000000"/>
              <w:right w:val="single" w:sz="2" w:space="0" w:color="000000"/>
            </w:tcBorders>
          </w:tcPr>
          <w:p w:rsidR="00C3457C" w:rsidRPr="009A2669" w:rsidRDefault="00C3457C" w:rsidP="00EF59F1">
            <w:pPr>
              <w:pStyle w:val="TableContents"/>
              <w:keepNext/>
              <w:keepLines/>
              <w:rPr>
                <w:rFonts w:ascii="Arial" w:hAnsi="Arial" w:cs="Arial"/>
                <w:sz w:val="18"/>
                <w:szCs w:val="18"/>
              </w:rPr>
            </w:pPr>
          </w:p>
        </w:tc>
        <w:tc>
          <w:tcPr>
            <w:tcW w:w="2409" w:type="dxa"/>
            <w:tcBorders>
              <w:top w:val="single" w:sz="2" w:space="0" w:color="000000"/>
              <w:left w:val="single" w:sz="2" w:space="0" w:color="000000"/>
              <w:bottom w:val="single" w:sz="2" w:space="0" w:color="000000"/>
              <w:right w:val="single" w:sz="2" w:space="0" w:color="000000"/>
            </w:tcBorders>
          </w:tcPr>
          <w:p w:rsidR="00C3457C" w:rsidRPr="009A2669" w:rsidRDefault="00C3457C" w:rsidP="00EF59F1">
            <w:pPr>
              <w:pStyle w:val="TableContents"/>
              <w:keepNext/>
              <w:keepLines/>
              <w:rPr>
                <w:rFonts w:ascii="Arial" w:hAnsi="Arial" w:cs="Arial"/>
                <w:sz w:val="18"/>
                <w:szCs w:val="18"/>
              </w:rPr>
            </w:pPr>
          </w:p>
        </w:tc>
      </w:tr>
      <w:tr w:rsidR="00C0636C" w:rsidRPr="009A2669" w:rsidTr="00C3457C">
        <w:tc>
          <w:tcPr>
            <w:tcW w:w="2266" w:type="dxa"/>
            <w:tcBorders>
              <w:top w:val="single" w:sz="2" w:space="0" w:color="000000"/>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ID št. za DDV</w:t>
            </w:r>
          </w:p>
        </w:tc>
        <w:tc>
          <w:tcPr>
            <w:tcW w:w="2412" w:type="dxa"/>
            <w:tcBorders>
              <w:top w:val="single" w:sz="2" w:space="0" w:color="000000"/>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top w:val="single" w:sz="2" w:space="0" w:color="000000"/>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top w:val="single" w:sz="2" w:space="0" w:color="000000"/>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0636C" w:rsidRPr="009A2669" w:rsidTr="00C3457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Matična številka</w:t>
            </w:r>
          </w:p>
        </w:tc>
        <w:tc>
          <w:tcPr>
            <w:tcW w:w="2412"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0636C" w:rsidRPr="009A2669" w:rsidTr="00C3457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Poslovni račun</w:t>
            </w:r>
          </w:p>
        </w:tc>
        <w:tc>
          <w:tcPr>
            <w:tcW w:w="2412"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0636C" w:rsidRPr="009A2669" w:rsidTr="00C3457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Telefon</w:t>
            </w:r>
          </w:p>
        </w:tc>
        <w:tc>
          <w:tcPr>
            <w:tcW w:w="2412"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0636C" w:rsidRPr="009A2669" w:rsidTr="00C3457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Faks</w:t>
            </w:r>
          </w:p>
        </w:tc>
        <w:tc>
          <w:tcPr>
            <w:tcW w:w="2412"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0636C" w:rsidRPr="009A2669" w:rsidTr="00C3457C">
        <w:tc>
          <w:tcPr>
            <w:tcW w:w="2266"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b/>
                <w:bCs/>
                <w:szCs w:val="20"/>
              </w:rPr>
            </w:pPr>
            <w:r w:rsidRPr="009A2669">
              <w:rPr>
                <w:rFonts w:ascii="Arial" w:hAnsi="Arial" w:cs="Arial"/>
                <w:b/>
                <w:bCs/>
                <w:szCs w:val="20"/>
              </w:rPr>
              <w:t>E-pošta</w:t>
            </w:r>
          </w:p>
        </w:tc>
        <w:tc>
          <w:tcPr>
            <w:tcW w:w="2412" w:type="dxa"/>
            <w:tcBorders>
              <w:left w:val="single" w:sz="2" w:space="0" w:color="000000"/>
              <w:bottom w:val="single" w:sz="1" w:space="0" w:color="000000"/>
              <w:right w:val="single" w:sz="2" w:space="0" w:color="000000"/>
            </w:tcBorders>
            <w:shd w:val="clear" w:color="auto" w:fill="auto"/>
          </w:tcPr>
          <w:p w:rsidR="00C0636C" w:rsidRPr="009A2669" w:rsidRDefault="00C0636C" w:rsidP="00EF59F1">
            <w:pPr>
              <w:pStyle w:val="TableContents"/>
              <w:keepNext/>
              <w:keepLines/>
              <w:rPr>
                <w:rFonts w:ascii="Arial" w:hAnsi="Arial" w:cs="Arial"/>
                <w:sz w:val="18"/>
                <w:szCs w:val="18"/>
              </w:rPr>
            </w:pPr>
          </w:p>
        </w:tc>
        <w:tc>
          <w:tcPr>
            <w:tcW w:w="2552"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c>
          <w:tcPr>
            <w:tcW w:w="2409" w:type="dxa"/>
            <w:tcBorders>
              <w:left w:val="single" w:sz="2" w:space="0" w:color="000000"/>
              <w:bottom w:val="single" w:sz="1" w:space="0" w:color="000000"/>
              <w:right w:val="single" w:sz="2" w:space="0" w:color="000000"/>
            </w:tcBorders>
          </w:tcPr>
          <w:p w:rsidR="00C0636C" w:rsidRPr="009A2669" w:rsidRDefault="00C0636C" w:rsidP="00EF59F1">
            <w:pPr>
              <w:pStyle w:val="TableContents"/>
              <w:keepNext/>
              <w:keepLines/>
              <w:rPr>
                <w:rFonts w:ascii="Arial" w:hAnsi="Arial" w:cs="Arial"/>
                <w:sz w:val="18"/>
                <w:szCs w:val="18"/>
              </w:rPr>
            </w:pPr>
          </w:p>
        </w:tc>
      </w:tr>
      <w:tr w:rsidR="00C3457C" w:rsidRPr="009A2669" w:rsidTr="00D464B3">
        <w:tc>
          <w:tcPr>
            <w:tcW w:w="2266" w:type="dxa"/>
            <w:tcBorders>
              <w:left w:val="single" w:sz="2" w:space="0" w:color="000000"/>
              <w:bottom w:val="single" w:sz="1" w:space="0" w:color="000000"/>
              <w:right w:val="single" w:sz="2" w:space="0" w:color="000000"/>
            </w:tcBorders>
            <w:shd w:val="clear" w:color="auto" w:fill="auto"/>
          </w:tcPr>
          <w:p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Skrbnik pogodbe / odgovorna oseba</w:t>
            </w:r>
          </w:p>
        </w:tc>
        <w:tc>
          <w:tcPr>
            <w:tcW w:w="7373" w:type="dxa"/>
            <w:gridSpan w:val="3"/>
            <w:tcBorders>
              <w:left w:val="single" w:sz="2" w:space="0" w:color="000000"/>
              <w:bottom w:val="single" w:sz="1" w:space="0" w:color="000000"/>
              <w:right w:val="single" w:sz="2" w:space="0" w:color="000000"/>
            </w:tcBorders>
            <w:shd w:val="clear" w:color="auto" w:fill="auto"/>
            <w:vAlign w:val="center"/>
          </w:tcPr>
          <w:p w:rsidR="00C3457C" w:rsidRPr="009A2669" w:rsidRDefault="00C3457C" w:rsidP="00D464B3">
            <w:pPr>
              <w:pStyle w:val="TableContents"/>
              <w:keepNext/>
              <w:keepLines/>
              <w:rPr>
                <w:rFonts w:ascii="Arial" w:hAnsi="Arial" w:cs="Arial"/>
                <w:sz w:val="18"/>
                <w:szCs w:val="18"/>
              </w:rPr>
            </w:pPr>
          </w:p>
          <w:p w:rsidR="00D464B3" w:rsidRPr="009A2669" w:rsidRDefault="00D464B3" w:rsidP="00D464B3">
            <w:pPr>
              <w:pStyle w:val="TableContents"/>
              <w:keepNext/>
              <w:keepLines/>
              <w:rPr>
                <w:rFonts w:ascii="Arial" w:hAnsi="Arial" w:cs="Arial"/>
                <w:sz w:val="18"/>
                <w:szCs w:val="18"/>
              </w:rPr>
            </w:pPr>
          </w:p>
        </w:tc>
      </w:tr>
      <w:tr w:rsidR="00C3457C" w:rsidRPr="009A2669" w:rsidTr="00C3457C">
        <w:tc>
          <w:tcPr>
            <w:tcW w:w="2266" w:type="dxa"/>
            <w:tcBorders>
              <w:left w:val="single" w:sz="2" w:space="0" w:color="000000"/>
              <w:bottom w:val="single" w:sz="2" w:space="0" w:color="000000"/>
              <w:right w:val="single" w:sz="2" w:space="0" w:color="000000"/>
            </w:tcBorders>
            <w:shd w:val="clear" w:color="auto" w:fill="auto"/>
          </w:tcPr>
          <w:p w:rsidR="00C3457C" w:rsidRPr="009A2669" w:rsidRDefault="00C3457C" w:rsidP="00EF59F1">
            <w:pPr>
              <w:pStyle w:val="TableContents"/>
              <w:keepNext/>
              <w:keepLines/>
              <w:rPr>
                <w:rFonts w:ascii="Arial" w:hAnsi="Arial" w:cs="Arial"/>
                <w:b/>
                <w:bCs/>
                <w:szCs w:val="20"/>
              </w:rPr>
            </w:pPr>
            <w:r w:rsidRPr="009A2669">
              <w:rPr>
                <w:rFonts w:ascii="Arial" w:hAnsi="Arial" w:cs="Arial"/>
                <w:b/>
                <w:bCs/>
                <w:szCs w:val="20"/>
              </w:rPr>
              <w:t>Podpisnik</w:t>
            </w:r>
          </w:p>
        </w:tc>
        <w:tc>
          <w:tcPr>
            <w:tcW w:w="7373" w:type="dxa"/>
            <w:gridSpan w:val="3"/>
            <w:tcBorders>
              <w:left w:val="single" w:sz="2" w:space="0" w:color="000000"/>
              <w:bottom w:val="single" w:sz="2" w:space="0" w:color="000000"/>
              <w:right w:val="single" w:sz="2" w:space="0" w:color="000000"/>
            </w:tcBorders>
            <w:shd w:val="clear" w:color="auto" w:fill="auto"/>
          </w:tcPr>
          <w:p w:rsidR="00C3457C" w:rsidRPr="009A2669" w:rsidRDefault="00C3457C" w:rsidP="00EF59F1">
            <w:pPr>
              <w:pStyle w:val="TableContents"/>
              <w:keepNext/>
              <w:keepLines/>
              <w:rPr>
                <w:rFonts w:ascii="Arial" w:hAnsi="Arial" w:cs="Arial"/>
                <w:sz w:val="18"/>
                <w:szCs w:val="18"/>
              </w:rPr>
            </w:pPr>
          </w:p>
        </w:tc>
      </w:tr>
    </w:tbl>
    <w:p w:rsidR="002A427A" w:rsidRPr="009A2669" w:rsidRDefault="002A427A" w:rsidP="00EF59F1">
      <w:pPr>
        <w:keepNext/>
        <w:keepLines/>
        <w:rPr>
          <w:rFonts w:ascii="Arial" w:hAnsi="Arial" w:cs="Arial"/>
        </w:rPr>
      </w:pPr>
    </w:p>
    <w:p w:rsidR="002A427A" w:rsidRPr="009A2669" w:rsidRDefault="00D464B3" w:rsidP="00EF59F1">
      <w:pPr>
        <w:keepNext/>
        <w:keepLines/>
        <w:rPr>
          <w:rFonts w:ascii="Arial" w:hAnsi="Arial" w:cs="Arial"/>
        </w:rPr>
      </w:pPr>
      <w:r w:rsidRPr="009A2669">
        <w:rPr>
          <w:rFonts w:ascii="Arial" w:hAnsi="Arial" w:cs="Arial"/>
        </w:rPr>
        <w:t>skleneta naslednjo</w:t>
      </w:r>
      <w:r w:rsidR="002A427A" w:rsidRPr="009A2669">
        <w:rPr>
          <w:rFonts w:ascii="Arial" w:hAnsi="Arial" w:cs="Arial"/>
        </w:rPr>
        <w:t>:</w:t>
      </w:r>
    </w:p>
    <w:p w:rsidR="002A427A" w:rsidRPr="009A2669" w:rsidRDefault="002A427A" w:rsidP="00EF59F1">
      <w:pPr>
        <w:keepNext/>
        <w:keepLines/>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7"/>
      </w:tblGrid>
      <w:tr w:rsidR="002A427A" w:rsidRPr="009A2669" w:rsidTr="00C0636C">
        <w:tc>
          <w:tcPr>
            <w:tcW w:w="9637" w:type="dxa"/>
            <w:shd w:val="clear" w:color="auto" w:fill="auto"/>
          </w:tcPr>
          <w:p w:rsidR="00D464B3" w:rsidRPr="009A2669" w:rsidRDefault="00D464B3" w:rsidP="00D464B3">
            <w:pPr>
              <w:keepNext/>
              <w:keepLines/>
              <w:spacing w:before="120" w:after="120"/>
              <w:jc w:val="center"/>
              <w:rPr>
                <w:rFonts w:ascii="Arial" w:hAnsi="Arial" w:cs="Arial"/>
                <w:b/>
                <w:sz w:val="28"/>
                <w:szCs w:val="28"/>
              </w:rPr>
            </w:pPr>
            <w:r w:rsidRPr="009A2669">
              <w:rPr>
                <w:rFonts w:ascii="Arial" w:hAnsi="Arial" w:cs="Arial"/>
                <w:b/>
                <w:sz w:val="28"/>
                <w:szCs w:val="28"/>
              </w:rPr>
              <w:t>POGODBO</w:t>
            </w:r>
          </w:p>
          <w:p w:rsidR="002A427A" w:rsidRPr="009A2669" w:rsidRDefault="00D464B3" w:rsidP="00CE1ECE">
            <w:pPr>
              <w:keepNext/>
              <w:keepLines/>
              <w:spacing w:before="120" w:after="120"/>
              <w:jc w:val="center"/>
              <w:rPr>
                <w:rFonts w:ascii="Arial" w:hAnsi="Arial" w:cs="Arial"/>
                <w:b/>
                <w:sz w:val="28"/>
                <w:szCs w:val="28"/>
              </w:rPr>
            </w:pPr>
            <w:r w:rsidRPr="009A2669">
              <w:rPr>
                <w:rFonts w:ascii="Arial" w:hAnsi="Arial" w:cs="Arial"/>
                <w:b/>
                <w:sz w:val="28"/>
                <w:szCs w:val="28"/>
              </w:rPr>
              <w:t xml:space="preserve">o izvajanju storitev upravljanja in vzdrževanja objektov, garaže, vgrajenih sistemov in naprav ter urejanje funkcionalnega zemljišča in garaže na objektih  Ministrstva za zunanje zadeve                                  št. </w:t>
            </w:r>
            <w:r w:rsidR="00E65A09">
              <w:rPr>
                <w:rFonts w:ascii="Arial" w:hAnsi="Arial" w:cs="Arial"/>
                <w:b/>
                <w:sz w:val="28"/>
                <w:szCs w:val="28"/>
              </w:rPr>
              <w:t>C</w:t>
            </w:r>
            <w:r w:rsidRPr="009A2669">
              <w:rPr>
                <w:rFonts w:ascii="Arial" w:hAnsi="Arial" w:cs="Arial"/>
                <w:b/>
                <w:sz w:val="28"/>
                <w:szCs w:val="28"/>
              </w:rPr>
              <w:t>1811-1</w:t>
            </w:r>
            <w:r w:rsidR="00CE1ECE" w:rsidRPr="009A2669">
              <w:rPr>
                <w:rFonts w:ascii="Arial" w:hAnsi="Arial" w:cs="Arial"/>
                <w:b/>
                <w:sz w:val="28"/>
                <w:szCs w:val="28"/>
              </w:rPr>
              <w:t>8</w:t>
            </w:r>
            <w:r w:rsidRPr="009A2669">
              <w:rPr>
                <w:rFonts w:ascii="Arial" w:hAnsi="Arial" w:cs="Arial"/>
                <w:b/>
                <w:sz w:val="28"/>
                <w:szCs w:val="28"/>
              </w:rPr>
              <w:t>-000xxx</w:t>
            </w:r>
          </w:p>
        </w:tc>
      </w:tr>
    </w:tbl>
    <w:p w:rsidR="002A427A" w:rsidRPr="009A2669" w:rsidRDefault="002A427A" w:rsidP="00D464B3">
      <w:pPr>
        <w:keepNext/>
        <w:keepLines/>
        <w:numPr>
          <w:ilvl w:val="0"/>
          <w:numId w:val="1"/>
        </w:numPr>
        <w:tabs>
          <w:tab w:val="left" w:pos="720"/>
        </w:tabs>
        <w:spacing w:before="360" w:after="120"/>
        <w:ind w:left="714" w:hanging="357"/>
        <w:jc w:val="center"/>
        <w:rPr>
          <w:rFonts w:ascii="Arial" w:hAnsi="Arial" w:cs="Arial"/>
        </w:rPr>
      </w:pPr>
      <w:r w:rsidRPr="009A2669">
        <w:rPr>
          <w:rFonts w:ascii="Arial" w:hAnsi="Arial" w:cs="Arial"/>
        </w:rPr>
        <w:t>člen</w:t>
      </w:r>
    </w:p>
    <w:p w:rsidR="002A427A" w:rsidRPr="009A2669" w:rsidRDefault="002A427A" w:rsidP="00EF59F1">
      <w:pPr>
        <w:keepNext/>
        <w:keepLines/>
        <w:jc w:val="center"/>
        <w:rPr>
          <w:rFonts w:ascii="Arial" w:hAnsi="Arial" w:cs="Arial"/>
        </w:rPr>
      </w:pPr>
      <w:r w:rsidRPr="009A2669">
        <w:rPr>
          <w:rFonts w:ascii="Arial" w:hAnsi="Arial" w:cs="Arial"/>
        </w:rPr>
        <w:t>PODLAGA POGODBE</w:t>
      </w:r>
    </w:p>
    <w:p w:rsidR="00F77C0C" w:rsidRPr="009A2669" w:rsidRDefault="00F77C0C" w:rsidP="00EF59F1">
      <w:pPr>
        <w:keepNext/>
        <w:keepLines/>
        <w:jc w:val="center"/>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2A427A" w:rsidRPr="009A2669" w:rsidTr="00C0636C">
        <w:tc>
          <w:tcPr>
            <w:tcW w:w="4818" w:type="dxa"/>
            <w:shd w:val="clear" w:color="auto" w:fill="auto"/>
          </w:tcPr>
          <w:p w:rsidR="002A427A" w:rsidRPr="009A2669" w:rsidRDefault="002A427A" w:rsidP="00EF59F1">
            <w:pPr>
              <w:pStyle w:val="TableContents"/>
              <w:keepNext/>
              <w:keepLines/>
              <w:rPr>
                <w:rFonts w:ascii="Arial" w:hAnsi="Arial" w:cs="Arial"/>
                <w:b/>
                <w:bCs/>
              </w:rPr>
            </w:pPr>
            <w:r w:rsidRPr="009A2669">
              <w:rPr>
                <w:rFonts w:ascii="Arial" w:hAnsi="Arial" w:cs="Arial"/>
                <w:b/>
                <w:bCs/>
              </w:rPr>
              <w:t>Oznaka javnega naročila, ki je podlaga za sklenitev pogodbe</w:t>
            </w:r>
          </w:p>
        </w:tc>
        <w:tc>
          <w:tcPr>
            <w:tcW w:w="4819" w:type="dxa"/>
            <w:shd w:val="clear" w:color="auto" w:fill="auto"/>
          </w:tcPr>
          <w:p w:rsidR="002A427A" w:rsidRPr="009A2669" w:rsidRDefault="002A427A" w:rsidP="00EF59F1">
            <w:pPr>
              <w:keepNext/>
              <w:keepLines/>
              <w:jc w:val="both"/>
              <w:rPr>
                <w:rFonts w:ascii="Arial" w:hAnsi="Arial" w:cs="Arial"/>
              </w:rPr>
            </w:pPr>
            <w:r w:rsidRPr="009A2669">
              <w:rPr>
                <w:rFonts w:ascii="Arial" w:hAnsi="Arial" w:cs="Arial"/>
                <w:szCs w:val="22"/>
              </w:rPr>
              <w:t xml:space="preserve">Oznaka naročila: </w:t>
            </w:r>
            <w:r w:rsidRPr="009A2669">
              <w:rPr>
                <w:rFonts w:ascii="Arial" w:hAnsi="Arial" w:cs="Arial"/>
              </w:rPr>
              <w:t>0</w:t>
            </w:r>
            <w:r w:rsidR="00CE1ECE" w:rsidRPr="009A2669">
              <w:rPr>
                <w:rFonts w:ascii="Arial" w:hAnsi="Arial" w:cs="Arial"/>
              </w:rPr>
              <w:t>07</w:t>
            </w:r>
            <w:r w:rsidR="009921E1" w:rsidRPr="009A2669">
              <w:rPr>
                <w:rFonts w:ascii="Arial" w:hAnsi="Arial" w:cs="Arial"/>
              </w:rPr>
              <w:t>/</w:t>
            </w:r>
            <w:r w:rsidRPr="009A2669">
              <w:rPr>
                <w:rFonts w:ascii="Arial" w:hAnsi="Arial" w:cs="Arial"/>
              </w:rPr>
              <w:t>1</w:t>
            </w:r>
            <w:r w:rsidR="00CE1ECE" w:rsidRPr="009A2669">
              <w:rPr>
                <w:rFonts w:ascii="Arial" w:hAnsi="Arial" w:cs="Arial"/>
              </w:rPr>
              <w:t>8</w:t>
            </w:r>
            <w:r w:rsidRPr="009A2669">
              <w:rPr>
                <w:rFonts w:ascii="Arial" w:hAnsi="Arial" w:cs="Arial"/>
              </w:rPr>
              <w:t xml:space="preserve"> JN MZZ</w:t>
            </w:r>
          </w:p>
          <w:p w:rsidR="00983D98" w:rsidRPr="009A2669" w:rsidRDefault="00983D98" w:rsidP="00EF59F1">
            <w:pPr>
              <w:keepNext/>
              <w:keepLines/>
              <w:jc w:val="both"/>
              <w:rPr>
                <w:rFonts w:ascii="Arial" w:hAnsi="Arial" w:cs="Arial"/>
                <w:szCs w:val="22"/>
              </w:rPr>
            </w:pPr>
            <w:r w:rsidRPr="009A2669">
              <w:rPr>
                <w:rFonts w:ascii="Arial" w:hAnsi="Arial" w:cs="Arial"/>
              </w:rPr>
              <w:t>Postopek: Odprti postopek</w:t>
            </w:r>
          </w:p>
          <w:p w:rsidR="00983D98" w:rsidRPr="009A2669" w:rsidRDefault="002A427A" w:rsidP="00983D98">
            <w:pPr>
              <w:pStyle w:val="TableContents"/>
              <w:keepNext/>
              <w:keepLines/>
              <w:rPr>
                <w:rFonts w:ascii="Arial" w:hAnsi="Arial" w:cs="Arial"/>
                <w:szCs w:val="22"/>
              </w:rPr>
            </w:pPr>
            <w:r w:rsidRPr="009A2669">
              <w:rPr>
                <w:rFonts w:ascii="Arial" w:hAnsi="Arial" w:cs="Arial"/>
                <w:szCs w:val="22"/>
              </w:rPr>
              <w:t>Objav</w:t>
            </w:r>
            <w:r w:rsidR="004B29BA" w:rsidRPr="009A2669">
              <w:rPr>
                <w:rFonts w:ascii="Arial" w:hAnsi="Arial" w:cs="Arial"/>
                <w:szCs w:val="22"/>
              </w:rPr>
              <w:t>e</w:t>
            </w:r>
            <w:r w:rsidR="00C3457C" w:rsidRPr="009A2669">
              <w:rPr>
                <w:rFonts w:ascii="Arial" w:hAnsi="Arial" w:cs="Arial"/>
                <w:szCs w:val="22"/>
              </w:rPr>
              <w:t xml:space="preserve">: </w:t>
            </w:r>
            <w:r w:rsidRPr="009A2669">
              <w:rPr>
                <w:rFonts w:ascii="Arial" w:hAnsi="Arial" w:cs="Arial"/>
                <w:szCs w:val="22"/>
              </w:rPr>
              <w:t xml:space="preserve"> </w:t>
            </w:r>
          </w:p>
          <w:p w:rsidR="00983D98" w:rsidRPr="009A2669" w:rsidRDefault="00983D98" w:rsidP="00983D98">
            <w:pPr>
              <w:pStyle w:val="TableContents"/>
              <w:keepNext/>
              <w:keepLines/>
              <w:rPr>
                <w:rFonts w:ascii="Arial" w:hAnsi="Arial" w:cs="Arial"/>
                <w:szCs w:val="22"/>
              </w:rPr>
            </w:pPr>
            <w:r w:rsidRPr="009A2669">
              <w:rPr>
                <w:rFonts w:ascii="Arial" w:hAnsi="Arial" w:cs="Arial"/>
                <w:szCs w:val="22"/>
              </w:rPr>
              <w:t xml:space="preserve">- </w:t>
            </w:r>
            <w:r w:rsidR="004B29BA" w:rsidRPr="009A2669">
              <w:rPr>
                <w:rFonts w:ascii="Arial" w:hAnsi="Arial" w:cs="Arial"/>
                <w:szCs w:val="22"/>
              </w:rPr>
              <w:t>P</w:t>
            </w:r>
            <w:r w:rsidR="002A427A" w:rsidRPr="009A2669">
              <w:rPr>
                <w:rFonts w:ascii="Arial" w:hAnsi="Arial" w:cs="Arial"/>
                <w:szCs w:val="22"/>
              </w:rPr>
              <w:t>ortal</w:t>
            </w:r>
            <w:r w:rsidRPr="009A2669">
              <w:rPr>
                <w:rFonts w:ascii="Arial" w:hAnsi="Arial" w:cs="Arial"/>
                <w:szCs w:val="22"/>
              </w:rPr>
              <w:t xml:space="preserve"> javnih naročil</w:t>
            </w:r>
            <w:r w:rsidR="002A427A" w:rsidRPr="009A2669">
              <w:rPr>
                <w:rFonts w:ascii="Arial" w:hAnsi="Arial" w:cs="Arial"/>
                <w:szCs w:val="22"/>
              </w:rPr>
              <w:t>:</w:t>
            </w:r>
          </w:p>
          <w:p w:rsidR="00983D98" w:rsidRPr="009A2669" w:rsidRDefault="002A427A" w:rsidP="00C3457C">
            <w:pPr>
              <w:pStyle w:val="TableContents"/>
              <w:keepNext/>
              <w:keepLines/>
              <w:rPr>
                <w:rFonts w:ascii="Arial" w:hAnsi="Arial" w:cs="Arial"/>
                <w:szCs w:val="22"/>
              </w:rPr>
            </w:pPr>
            <w:r w:rsidRPr="009A2669">
              <w:rPr>
                <w:rFonts w:ascii="Arial" w:hAnsi="Arial" w:cs="Arial"/>
                <w:szCs w:val="22"/>
              </w:rPr>
              <w:lastRenderedPageBreak/>
              <w:t>JN</w:t>
            </w:r>
            <w:r w:rsidR="00983D98" w:rsidRPr="009A2669">
              <w:rPr>
                <w:rFonts w:ascii="Arial" w:hAnsi="Arial" w:cs="Arial"/>
                <w:szCs w:val="22"/>
              </w:rPr>
              <w:t>_____</w:t>
            </w:r>
            <w:r w:rsidRPr="009A2669">
              <w:rPr>
                <w:rFonts w:ascii="Arial" w:hAnsi="Arial" w:cs="Arial"/>
                <w:szCs w:val="22"/>
              </w:rPr>
              <w:t>/20</w:t>
            </w:r>
            <w:r w:rsidR="00CE1ECE" w:rsidRPr="009A2669">
              <w:rPr>
                <w:rFonts w:ascii="Arial" w:hAnsi="Arial" w:cs="Arial"/>
                <w:szCs w:val="22"/>
              </w:rPr>
              <w:t>18</w:t>
            </w:r>
            <w:r w:rsidRPr="009A2669">
              <w:rPr>
                <w:rFonts w:ascii="Arial" w:hAnsi="Arial" w:cs="Arial"/>
                <w:szCs w:val="22"/>
              </w:rPr>
              <w:t xml:space="preserve"> z dne </w:t>
            </w:r>
            <w:r w:rsidR="00983D98" w:rsidRPr="009A2669">
              <w:rPr>
                <w:rFonts w:ascii="Arial" w:hAnsi="Arial" w:cs="Arial"/>
                <w:szCs w:val="22"/>
              </w:rPr>
              <w:t>___</w:t>
            </w:r>
            <w:r w:rsidRPr="009A2669">
              <w:rPr>
                <w:rFonts w:ascii="Arial" w:hAnsi="Arial" w:cs="Arial"/>
                <w:szCs w:val="22"/>
              </w:rPr>
              <w:t xml:space="preserve">. </w:t>
            </w:r>
            <w:r w:rsidR="00983D98" w:rsidRPr="009A2669">
              <w:rPr>
                <w:rFonts w:ascii="Arial" w:hAnsi="Arial" w:cs="Arial"/>
                <w:szCs w:val="22"/>
              </w:rPr>
              <w:t>___</w:t>
            </w:r>
            <w:r w:rsidRPr="009A2669">
              <w:rPr>
                <w:rFonts w:ascii="Arial" w:hAnsi="Arial" w:cs="Arial"/>
                <w:szCs w:val="22"/>
              </w:rPr>
              <w:t>. 201</w:t>
            </w:r>
            <w:r w:rsidR="00CE1ECE" w:rsidRPr="009A2669">
              <w:rPr>
                <w:rFonts w:ascii="Arial" w:hAnsi="Arial" w:cs="Arial"/>
                <w:szCs w:val="22"/>
              </w:rPr>
              <w:t>8</w:t>
            </w:r>
            <w:r w:rsidR="00983D98" w:rsidRPr="009A2669">
              <w:rPr>
                <w:rFonts w:ascii="Arial" w:hAnsi="Arial" w:cs="Arial"/>
                <w:szCs w:val="22"/>
              </w:rPr>
              <w:t>,</w:t>
            </w:r>
          </w:p>
          <w:p w:rsidR="00983D98" w:rsidRPr="009A2669" w:rsidRDefault="00983D98" w:rsidP="00983D98">
            <w:pPr>
              <w:pStyle w:val="TableContents"/>
              <w:keepNext/>
              <w:keepLines/>
              <w:rPr>
                <w:rFonts w:ascii="Arial" w:hAnsi="Arial" w:cs="Arial"/>
                <w:szCs w:val="22"/>
              </w:rPr>
            </w:pPr>
            <w:r w:rsidRPr="009A2669">
              <w:rPr>
                <w:rFonts w:ascii="Arial" w:hAnsi="Arial" w:cs="Arial"/>
                <w:szCs w:val="22"/>
              </w:rPr>
              <w:t xml:space="preserve">- Portal EU: </w:t>
            </w:r>
          </w:p>
          <w:p w:rsidR="004B29BA" w:rsidRPr="009A2669" w:rsidRDefault="00983D98" w:rsidP="00CE1ECE">
            <w:pPr>
              <w:pStyle w:val="TableContents"/>
              <w:keepNext/>
              <w:keepLines/>
              <w:rPr>
                <w:rFonts w:ascii="Arial" w:hAnsi="Arial" w:cs="Arial"/>
                <w:szCs w:val="22"/>
              </w:rPr>
            </w:pPr>
            <w:r w:rsidRPr="009A2669">
              <w:rPr>
                <w:rFonts w:ascii="Arial" w:hAnsi="Arial" w:cs="Arial"/>
                <w:szCs w:val="22"/>
              </w:rPr>
              <w:t>201</w:t>
            </w:r>
            <w:r w:rsidR="00CE1ECE" w:rsidRPr="009A2669">
              <w:rPr>
                <w:rFonts w:ascii="Arial" w:hAnsi="Arial" w:cs="Arial"/>
                <w:szCs w:val="22"/>
              </w:rPr>
              <w:t>8</w:t>
            </w:r>
            <w:r w:rsidRPr="009A2669">
              <w:rPr>
                <w:rFonts w:ascii="Arial" w:hAnsi="Arial" w:cs="Arial"/>
                <w:szCs w:val="22"/>
              </w:rPr>
              <w:t>/S</w:t>
            </w:r>
            <w:r w:rsidRPr="009A2669">
              <w:rPr>
                <w:rFonts w:ascii="Arial" w:hAnsi="Arial" w:cs="Arial"/>
                <w:szCs w:val="22"/>
              </w:rPr>
              <w:softHyphen/>
            </w:r>
            <w:r w:rsidRPr="009A2669">
              <w:rPr>
                <w:rFonts w:ascii="Arial" w:hAnsi="Arial" w:cs="Arial"/>
                <w:szCs w:val="22"/>
              </w:rPr>
              <w:softHyphen/>
            </w:r>
            <w:r w:rsidRPr="009A2669">
              <w:rPr>
                <w:rFonts w:ascii="Arial" w:hAnsi="Arial" w:cs="Arial"/>
                <w:szCs w:val="22"/>
              </w:rPr>
              <w:softHyphen/>
              <w:t>_____z dne ___. ___. 201</w:t>
            </w:r>
            <w:r w:rsidR="00CE1ECE" w:rsidRPr="009A2669">
              <w:rPr>
                <w:rFonts w:ascii="Arial" w:hAnsi="Arial" w:cs="Arial"/>
                <w:szCs w:val="22"/>
              </w:rPr>
              <w:t>8</w:t>
            </w:r>
            <w:r w:rsidRPr="009A2669">
              <w:rPr>
                <w:rFonts w:ascii="Arial" w:hAnsi="Arial" w:cs="Arial"/>
                <w:szCs w:val="22"/>
              </w:rPr>
              <w:t>;</w:t>
            </w:r>
          </w:p>
        </w:tc>
      </w:tr>
    </w:tbl>
    <w:p w:rsidR="002A427A" w:rsidRPr="009A2669" w:rsidRDefault="002A427A" w:rsidP="00D464B3">
      <w:pPr>
        <w:keepNext/>
        <w:keepLines/>
        <w:spacing w:before="360" w:after="120"/>
        <w:jc w:val="center"/>
        <w:rPr>
          <w:rFonts w:ascii="Arial" w:hAnsi="Arial" w:cs="Arial"/>
        </w:rPr>
      </w:pPr>
      <w:r w:rsidRPr="009A2669">
        <w:rPr>
          <w:rFonts w:ascii="Arial" w:hAnsi="Arial" w:cs="Arial"/>
        </w:rPr>
        <w:lastRenderedPageBreak/>
        <w:t>2. člen</w:t>
      </w:r>
    </w:p>
    <w:p w:rsidR="002A427A" w:rsidRPr="009A2669" w:rsidRDefault="002A427A" w:rsidP="00EF59F1">
      <w:pPr>
        <w:keepNext/>
        <w:keepLines/>
        <w:jc w:val="center"/>
        <w:rPr>
          <w:rFonts w:ascii="Arial" w:hAnsi="Arial" w:cs="Arial"/>
        </w:rPr>
      </w:pPr>
      <w:r w:rsidRPr="009A2669">
        <w:rPr>
          <w:rFonts w:ascii="Arial" w:hAnsi="Arial" w:cs="Arial"/>
        </w:rPr>
        <w:t>VELJAVNOST POGODBE</w:t>
      </w:r>
    </w:p>
    <w:p w:rsidR="00F77C0C" w:rsidRPr="009A2669" w:rsidRDefault="00F77C0C" w:rsidP="00EF59F1">
      <w:pPr>
        <w:keepNext/>
        <w:keepLines/>
        <w:jc w:val="center"/>
        <w:rPr>
          <w:rFonts w:ascii="Arial" w:hAnsi="Arial" w:cs="Arial"/>
        </w:rPr>
      </w:pPr>
    </w:p>
    <w:tbl>
      <w:tblPr>
        <w:tblW w:w="9734" w:type="dxa"/>
        <w:tblInd w:w="55" w:type="dxa"/>
        <w:tblLayout w:type="fixed"/>
        <w:tblCellMar>
          <w:top w:w="55" w:type="dxa"/>
          <w:left w:w="55" w:type="dxa"/>
          <w:bottom w:w="55" w:type="dxa"/>
          <w:right w:w="55" w:type="dxa"/>
        </w:tblCellMar>
        <w:tblLook w:val="0000" w:firstRow="0" w:lastRow="0" w:firstColumn="0" w:lastColumn="0" w:noHBand="0" w:noVBand="0"/>
      </w:tblPr>
      <w:tblGrid>
        <w:gridCol w:w="4578"/>
        <w:gridCol w:w="5156"/>
      </w:tblGrid>
      <w:tr w:rsidR="002A427A" w:rsidRPr="009A2669" w:rsidTr="00D464B3">
        <w:trPr>
          <w:trHeight w:val="207"/>
        </w:trPr>
        <w:tc>
          <w:tcPr>
            <w:tcW w:w="4578" w:type="dxa"/>
            <w:tcBorders>
              <w:top w:val="single" w:sz="2" w:space="0" w:color="000000"/>
              <w:left w:val="single" w:sz="1" w:space="0" w:color="000000"/>
              <w:bottom w:val="single" w:sz="4" w:space="0" w:color="auto"/>
            </w:tcBorders>
            <w:shd w:val="clear" w:color="auto" w:fill="auto"/>
            <w:vAlign w:val="center"/>
          </w:tcPr>
          <w:p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Začetek veljavnosti</w:t>
            </w:r>
          </w:p>
        </w:tc>
        <w:tc>
          <w:tcPr>
            <w:tcW w:w="5156" w:type="dxa"/>
            <w:tcBorders>
              <w:top w:val="single" w:sz="2" w:space="0" w:color="000000"/>
              <w:left w:val="single" w:sz="1" w:space="0" w:color="000000"/>
              <w:bottom w:val="single" w:sz="4" w:space="0" w:color="auto"/>
              <w:right w:val="single" w:sz="1" w:space="0" w:color="000000"/>
            </w:tcBorders>
            <w:shd w:val="clear" w:color="auto" w:fill="auto"/>
            <w:vAlign w:val="center"/>
          </w:tcPr>
          <w:p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Konec veljavnosti</w:t>
            </w:r>
          </w:p>
        </w:tc>
      </w:tr>
      <w:tr w:rsidR="002A427A" w:rsidRPr="009A2669" w:rsidTr="00CE1ECE">
        <w:trPr>
          <w:trHeight w:val="489"/>
        </w:trPr>
        <w:tc>
          <w:tcPr>
            <w:tcW w:w="4578" w:type="dxa"/>
            <w:tcBorders>
              <w:top w:val="single" w:sz="4" w:space="0" w:color="auto"/>
              <w:left w:val="single" w:sz="4" w:space="0" w:color="auto"/>
              <w:bottom w:val="single" w:sz="4" w:space="0" w:color="auto"/>
              <w:right w:val="single" w:sz="4" w:space="0" w:color="auto"/>
            </w:tcBorders>
            <w:shd w:val="clear" w:color="auto" w:fill="auto"/>
          </w:tcPr>
          <w:p w:rsidR="00BB3F1A" w:rsidRPr="009A2669" w:rsidRDefault="002A427A" w:rsidP="00BB3F1A">
            <w:pPr>
              <w:pStyle w:val="TableContents"/>
              <w:keepNext/>
              <w:keepLines/>
              <w:rPr>
                <w:rFonts w:ascii="Arial" w:hAnsi="Arial" w:cs="Arial"/>
              </w:rPr>
            </w:pPr>
            <w:r w:rsidRPr="009A2669">
              <w:rPr>
                <w:rFonts w:ascii="Arial" w:hAnsi="Arial" w:cs="Arial"/>
              </w:rPr>
              <w:t>Z dnem podpisa zadnje od pogodbenih strank.</w:t>
            </w:r>
            <w:r w:rsidR="00C3457C" w:rsidRPr="009A2669">
              <w:rPr>
                <w:rFonts w:ascii="Arial" w:hAnsi="Arial" w:cs="Arial"/>
              </w:rPr>
              <w:t xml:space="preserve"> </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3177D2" w:rsidRPr="009A2669" w:rsidRDefault="00907404" w:rsidP="00907404">
            <w:pPr>
              <w:pStyle w:val="TableContents"/>
              <w:keepNext/>
              <w:keepLines/>
              <w:rPr>
                <w:rFonts w:ascii="Arial" w:hAnsi="Arial" w:cs="Arial"/>
              </w:rPr>
            </w:pPr>
            <w:r w:rsidRPr="009A2669">
              <w:rPr>
                <w:rFonts w:ascii="Arial" w:hAnsi="Arial" w:cs="Arial"/>
                <w:szCs w:val="20"/>
              </w:rPr>
              <w:t>Do porabe zagotovljenih finančnih sredstev,</w:t>
            </w:r>
            <w:r w:rsidR="004B29BA" w:rsidRPr="009A2669">
              <w:rPr>
                <w:rFonts w:ascii="Arial" w:hAnsi="Arial" w:cs="Arial"/>
              </w:rPr>
              <w:t xml:space="preserve"> vendar najdlje za obdobje 36 mesecev</w:t>
            </w:r>
            <w:r w:rsidR="00BB3F1A" w:rsidRPr="009A2669">
              <w:rPr>
                <w:rFonts w:ascii="Arial" w:hAnsi="Arial" w:cs="Arial"/>
              </w:rPr>
              <w:t xml:space="preserve"> od začetka uporabe</w:t>
            </w:r>
            <w:r w:rsidR="004B29BA" w:rsidRPr="009A2669">
              <w:rPr>
                <w:rFonts w:ascii="Arial" w:hAnsi="Arial" w:cs="Arial"/>
              </w:rPr>
              <w:t>.</w:t>
            </w:r>
          </w:p>
        </w:tc>
      </w:tr>
      <w:tr w:rsidR="002A427A" w:rsidRPr="009A2669" w:rsidTr="00AD2EEB">
        <w:trPr>
          <w:trHeight w:val="427"/>
        </w:trPr>
        <w:tc>
          <w:tcPr>
            <w:tcW w:w="9734" w:type="dxa"/>
            <w:gridSpan w:val="2"/>
            <w:tcBorders>
              <w:top w:val="single" w:sz="4" w:space="0" w:color="auto"/>
              <w:left w:val="single" w:sz="1" w:space="0" w:color="000000"/>
              <w:bottom w:val="single" w:sz="1" w:space="0" w:color="000000"/>
              <w:right w:val="single" w:sz="1" w:space="0" w:color="000000"/>
            </w:tcBorders>
            <w:shd w:val="clear" w:color="auto" w:fill="auto"/>
          </w:tcPr>
          <w:p w:rsidR="002A427A" w:rsidRPr="009A2669" w:rsidRDefault="004B29BA" w:rsidP="004B29BA">
            <w:pPr>
              <w:pStyle w:val="TableContents"/>
              <w:keepNext/>
              <w:keepLines/>
              <w:spacing w:before="120" w:after="120"/>
              <w:jc w:val="center"/>
              <w:rPr>
                <w:rFonts w:ascii="Arial" w:hAnsi="Arial" w:cs="Arial"/>
                <w:b/>
                <w:bCs/>
              </w:rPr>
            </w:pPr>
            <w:r w:rsidRPr="009A2669">
              <w:rPr>
                <w:rFonts w:ascii="Arial" w:hAnsi="Arial" w:cs="Arial"/>
                <w:b/>
                <w:bCs/>
              </w:rPr>
              <w:t>Naročnik lahko predčasno odpove / odstopi od pogodbe</w:t>
            </w:r>
          </w:p>
        </w:tc>
      </w:tr>
      <w:tr w:rsidR="002A427A" w:rsidRPr="009A2669" w:rsidTr="00D464B3">
        <w:trPr>
          <w:trHeight w:val="221"/>
        </w:trPr>
        <w:tc>
          <w:tcPr>
            <w:tcW w:w="4578" w:type="dxa"/>
            <w:tcBorders>
              <w:left w:val="single" w:sz="1" w:space="0" w:color="000000"/>
              <w:bottom w:val="single" w:sz="1" w:space="0" w:color="000000"/>
            </w:tcBorders>
            <w:shd w:val="clear" w:color="auto" w:fill="auto"/>
            <w:vAlign w:val="center"/>
          </w:tcPr>
          <w:p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Razlogi</w:t>
            </w:r>
          </w:p>
        </w:tc>
        <w:tc>
          <w:tcPr>
            <w:tcW w:w="5156" w:type="dxa"/>
            <w:tcBorders>
              <w:left w:val="single" w:sz="1" w:space="0" w:color="000000"/>
              <w:bottom w:val="single" w:sz="1" w:space="0" w:color="000000"/>
              <w:right w:val="single" w:sz="1" w:space="0" w:color="000000"/>
            </w:tcBorders>
            <w:shd w:val="clear" w:color="auto" w:fill="auto"/>
            <w:vAlign w:val="center"/>
          </w:tcPr>
          <w:p w:rsidR="002A427A" w:rsidRPr="009A2669" w:rsidRDefault="002A427A" w:rsidP="00D464B3">
            <w:pPr>
              <w:pStyle w:val="TableContents"/>
              <w:keepNext/>
              <w:keepLines/>
              <w:jc w:val="center"/>
              <w:rPr>
                <w:rFonts w:ascii="Arial" w:hAnsi="Arial" w:cs="Arial"/>
                <w:b/>
                <w:bCs/>
              </w:rPr>
            </w:pPr>
            <w:r w:rsidRPr="009A2669">
              <w:rPr>
                <w:rFonts w:ascii="Arial" w:hAnsi="Arial" w:cs="Arial"/>
                <w:b/>
                <w:bCs/>
              </w:rPr>
              <w:t>Odpovedni rok</w:t>
            </w:r>
          </w:p>
        </w:tc>
      </w:tr>
      <w:tr w:rsidR="00983D98" w:rsidRPr="009A2669" w:rsidTr="00AD2EEB">
        <w:trPr>
          <w:trHeight w:val="512"/>
        </w:trPr>
        <w:tc>
          <w:tcPr>
            <w:tcW w:w="4578" w:type="dxa"/>
            <w:tcBorders>
              <w:left w:val="single" w:sz="1" w:space="0" w:color="000000"/>
              <w:bottom w:val="single" w:sz="2" w:space="0" w:color="000000"/>
            </w:tcBorders>
            <w:shd w:val="clear" w:color="auto" w:fill="auto"/>
          </w:tcPr>
          <w:p w:rsidR="00983D98" w:rsidRPr="009A2669" w:rsidRDefault="00983D98" w:rsidP="003870A9">
            <w:pPr>
              <w:numPr>
                <w:ilvl w:val="0"/>
                <w:numId w:val="21"/>
              </w:numPr>
              <w:rPr>
                <w:rFonts w:ascii="Arial" w:hAnsi="Arial" w:cs="Arial"/>
              </w:rPr>
            </w:pPr>
            <w:r w:rsidRPr="009A2669">
              <w:rPr>
                <w:rFonts w:ascii="Arial" w:hAnsi="Arial" w:cs="Arial"/>
              </w:rPr>
              <w:t>Uveljavljeno finančno zavarovanje za dobro izvedbo pogodbenih obveznosti.</w:t>
            </w:r>
          </w:p>
        </w:tc>
        <w:tc>
          <w:tcPr>
            <w:tcW w:w="5156" w:type="dxa"/>
            <w:tcBorders>
              <w:left w:val="single" w:sz="1" w:space="0" w:color="000000"/>
              <w:bottom w:val="single" w:sz="2" w:space="0" w:color="000000"/>
              <w:right w:val="single" w:sz="1" w:space="0" w:color="000000"/>
            </w:tcBorders>
            <w:shd w:val="clear" w:color="auto" w:fill="auto"/>
          </w:tcPr>
          <w:p w:rsidR="00983D98" w:rsidRPr="009A2669" w:rsidRDefault="00983D98" w:rsidP="003870A9">
            <w:pPr>
              <w:pStyle w:val="TableContents"/>
              <w:numPr>
                <w:ilvl w:val="0"/>
                <w:numId w:val="19"/>
              </w:numPr>
              <w:rPr>
                <w:rFonts w:ascii="Arial" w:hAnsi="Arial" w:cs="Arial"/>
                <w:bCs/>
                <w:szCs w:val="20"/>
              </w:rPr>
            </w:pPr>
            <w:r w:rsidRPr="009A2669">
              <w:rPr>
                <w:rFonts w:ascii="Arial" w:hAnsi="Arial" w:cs="Arial"/>
                <w:szCs w:val="20"/>
              </w:rPr>
              <w:t>Z dnem posredovanja finančnega zavarovanja v unovčitev.</w:t>
            </w:r>
          </w:p>
        </w:tc>
      </w:tr>
      <w:tr w:rsidR="00D65785" w:rsidRPr="009A2669" w:rsidTr="00AD2EEB">
        <w:trPr>
          <w:trHeight w:val="546"/>
        </w:trPr>
        <w:tc>
          <w:tcPr>
            <w:tcW w:w="4578" w:type="dxa"/>
            <w:tcBorders>
              <w:left w:val="single" w:sz="1" w:space="0" w:color="000000"/>
              <w:bottom w:val="single" w:sz="2" w:space="0" w:color="000000"/>
            </w:tcBorders>
            <w:shd w:val="clear" w:color="auto" w:fill="auto"/>
          </w:tcPr>
          <w:p w:rsidR="00D65785" w:rsidRPr="009A2669" w:rsidRDefault="00D65785" w:rsidP="003870A9">
            <w:pPr>
              <w:numPr>
                <w:ilvl w:val="0"/>
                <w:numId w:val="21"/>
              </w:numPr>
              <w:rPr>
                <w:rFonts w:ascii="Arial" w:hAnsi="Arial" w:cs="Arial"/>
              </w:rPr>
            </w:pPr>
            <w:r w:rsidRPr="009A2669">
              <w:rPr>
                <w:rFonts w:ascii="Arial" w:hAnsi="Arial" w:cs="Arial"/>
              </w:rPr>
              <w:t>Neutemeljena zavrnitev naročila s strani izvajalca, odstopanje od naročenega načina izvajanja pogodbenih storitev ali nekvalitetno oziroma nepravilno izvajanje pogodbenih storitev.</w:t>
            </w:r>
          </w:p>
        </w:tc>
        <w:tc>
          <w:tcPr>
            <w:tcW w:w="5156" w:type="dxa"/>
            <w:vMerge w:val="restart"/>
            <w:tcBorders>
              <w:left w:val="single" w:sz="1" w:space="0" w:color="000000"/>
              <w:right w:val="single" w:sz="1" w:space="0" w:color="000000"/>
            </w:tcBorders>
            <w:shd w:val="clear" w:color="auto" w:fill="auto"/>
          </w:tcPr>
          <w:p w:rsidR="00D65785" w:rsidRPr="009A2669" w:rsidRDefault="00D65785" w:rsidP="00D65785">
            <w:pPr>
              <w:pStyle w:val="TableContents"/>
              <w:ind w:left="360"/>
              <w:rPr>
                <w:rFonts w:ascii="Arial" w:hAnsi="Arial" w:cs="Arial"/>
                <w:bCs/>
                <w:szCs w:val="20"/>
              </w:rPr>
            </w:pPr>
          </w:p>
          <w:p w:rsidR="00D65785" w:rsidRPr="009A2669" w:rsidRDefault="00D65785" w:rsidP="00D65785">
            <w:pPr>
              <w:pStyle w:val="TableContents"/>
              <w:rPr>
                <w:rFonts w:ascii="Arial" w:hAnsi="Arial" w:cs="Arial"/>
                <w:szCs w:val="20"/>
              </w:rPr>
            </w:pPr>
          </w:p>
          <w:p w:rsidR="00D65785" w:rsidRPr="009A2669" w:rsidRDefault="00D65785" w:rsidP="00D65785">
            <w:pPr>
              <w:pStyle w:val="TableContents"/>
              <w:rPr>
                <w:rFonts w:ascii="Arial" w:hAnsi="Arial" w:cs="Arial"/>
                <w:bCs/>
                <w:szCs w:val="20"/>
              </w:rPr>
            </w:pPr>
            <w:r w:rsidRPr="009A2669">
              <w:rPr>
                <w:rFonts w:ascii="Arial" w:hAnsi="Arial" w:cs="Arial"/>
                <w:bCs/>
                <w:szCs w:val="20"/>
              </w:rPr>
              <w:t>Ad 2., 3., 4.: Brez odpovednega roka, z dnem, ko izvajalec prejme obvestilo o odstopu od pogodbe.</w:t>
            </w:r>
          </w:p>
        </w:tc>
      </w:tr>
      <w:tr w:rsidR="00D65785" w:rsidRPr="009A2669" w:rsidTr="00AD2EEB">
        <w:trPr>
          <w:trHeight w:val="546"/>
        </w:trPr>
        <w:tc>
          <w:tcPr>
            <w:tcW w:w="4578" w:type="dxa"/>
            <w:tcBorders>
              <w:left w:val="single" w:sz="1" w:space="0" w:color="000000"/>
              <w:bottom w:val="single" w:sz="2" w:space="0" w:color="000000"/>
            </w:tcBorders>
            <w:shd w:val="clear" w:color="auto" w:fill="auto"/>
          </w:tcPr>
          <w:p w:rsidR="00D65785" w:rsidRPr="009A2669" w:rsidRDefault="00D65785" w:rsidP="003870A9">
            <w:pPr>
              <w:numPr>
                <w:ilvl w:val="0"/>
                <w:numId w:val="21"/>
              </w:numPr>
              <w:rPr>
                <w:rFonts w:ascii="Arial" w:hAnsi="Arial" w:cs="Arial"/>
              </w:rPr>
            </w:pPr>
            <w:r w:rsidRPr="009A2669">
              <w:rPr>
                <w:rFonts w:ascii="Arial" w:hAnsi="Arial" w:cs="Arial"/>
              </w:rPr>
              <w:t>Zamuda izvajalca ali napake v izvedbi, ki bistveno vplivajo na izvedbo posla.</w:t>
            </w:r>
          </w:p>
        </w:tc>
        <w:tc>
          <w:tcPr>
            <w:tcW w:w="5156" w:type="dxa"/>
            <w:vMerge/>
            <w:tcBorders>
              <w:left w:val="single" w:sz="1" w:space="0" w:color="000000"/>
              <w:right w:val="single" w:sz="1" w:space="0" w:color="000000"/>
            </w:tcBorders>
            <w:shd w:val="clear" w:color="auto" w:fill="auto"/>
          </w:tcPr>
          <w:p w:rsidR="00D65785" w:rsidRPr="009A2669" w:rsidRDefault="00D65785" w:rsidP="003870A9">
            <w:pPr>
              <w:pStyle w:val="TableContents"/>
              <w:numPr>
                <w:ilvl w:val="0"/>
                <w:numId w:val="20"/>
              </w:numPr>
              <w:rPr>
                <w:rFonts w:ascii="Arial" w:hAnsi="Arial" w:cs="Arial"/>
                <w:szCs w:val="20"/>
              </w:rPr>
            </w:pPr>
          </w:p>
        </w:tc>
      </w:tr>
      <w:tr w:rsidR="00D65785" w:rsidRPr="009A2669" w:rsidTr="00AD2EEB">
        <w:trPr>
          <w:trHeight w:val="546"/>
        </w:trPr>
        <w:tc>
          <w:tcPr>
            <w:tcW w:w="4578" w:type="dxa"/>
            <w:tcBorders>
              <w:left w:val="single" w:sz="1" w:space="0" w:color="000000"/>
              <w:bottom w:val="single" w:sz="2" w:space="0" w:color="000000"/>
            </w:tcBorders>
            <w:shd w:val="clear" w:color="auto" w:fill="auto"/>
          </w:tcPr>
          <w:p w:rsidR="00D65785" w:rsidRPr="009A2669" w:rsidRDefault="00D65785" w:rsidP="003870A9">
            <w:pPr>
              <w:numPr>
                <w:ilvl w:val="0"/>
                <w:numId w:val="21"/>
              </w:numPr>
              <w:rPr>
                <w:rFonts w:ascii="Arial" w:hAnsi="Arial" w:cs="Arial"/>
              </w:rPr>
            </w:pPr>
            <w:r w:rsidRPr="009A2669">
              <w:rPr>
                <w:rFonts w:ascii="Arial" w:hAnsi="Arial" w:cs="Arial"/>
              </w:rPr>
              <w:t>Dosežek maksimalne višine pogodbene kazni.</w:t>
            </w:r>
          </w:p>
        </w:tc>
        <w:tc>
          <w:tcPr>
            <w:tcW w:w="5156" w:type="dxa"/>
            <w:vMerge/>
            <w:tcBorders>
              <w:left w:val="single" w:sz="1" w:space="0" w:color="000000"/>
              <w:bottom w:val="single" w:sz="2" w:space="0" w:color="000000"/>
              <w:right w:val="single" w:sz="1" w:space="0" w:color="000000"/>
            </w:tcBorders>
            <w:shd w:val="clear" w:color="auto" w:fill="auto"/>
          </w:tcPr>
          <w:p w:rsidR="00D65785" w:rsidRPr="009A2669" w:rsidRDefault="00D65785" w:rsidP="003870A9">
            <w:pPr>
              <w:pStyle w:val="TableContents"/>
              <w:numPr>
                <w:ilvl w:val="0"/>
                <w:numId w:val="20"/>
              </w:numPr>
              <w:rPr>
                <w:rFonts w:ascii="Arial" w:hAnsi="Arial" w:cs="Arial"/>
                <w:szCs w:val="20"/>
              </w:rPr>
            </w:pPr>
          </w:p>
        </w:tc>
      </w:tr>
      <w:tr w:rsidR="00983D98" w:rsidRPr="009A2669" w:rsidTr="00AD2EEB">
        <w:trPr>
          <w:trHeight w:val="546"/>
        </w:trPr>
        <w:tc>
          <w:tcPr>
            <w:tcW w:w="4578" w:type="dxa"/>
            <w:tcBorders>
              <w:left w:val="single" w:sz="1" w:space="0" w:color="000000"/>
              <w:bottom w:val="single" w:sz="2" w:space="0" w:color="000000"/>
            </w:tcBorders>
            <w:shd w:val="clear" w:color="auto" w:fill="auto"/>
          </w:tcPr>
          <w:p w:rsidR="00983D98" w:rsidRPr="009A2669" w:rsidRDefault="00983D98" w:rsidP="003870A9">
            <w:pPr>
              <w:numPr>
                <w:ilvl w:val="0"/>
                <w:numId w:val="21"/>
              </w:numPr>
              <w:rPr>
                <w:rFonts w:ascii="Arial" w:hAnsi="Arial" w:cs="Arial"/>
              </w:rPr>
            </w:pPr>
            <w:r w:rsidRPr="009A2669">
              <w:rPr>
                <w:rFonts w:ascii="Arial" w:hAnsi="Arial" w:cs="Arial"/>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5156" w:type="dxa"/>
            <w:tcBorders>
              <w:left w:val="single" w:sz="1" w:space="0" w:color="000000"/>
              <w:bottom w:val="single" w:sz="2" w:space="0" w:color="000000"/>
              <w:right w:val="single" w:sz="1" w:space="0" w:color="000000"/>
            </w:tcBorders>
            <w:shd w:val="clear" w:color="auto" w:fill="auto"/>
          </w:tcPr>
          <w:p w:rsidR="00983D98" w:rsidRPr="009A2669" w:rsidRDefault="00D65785" w:rsidP="00D65785">
            <w:pPr>
              <w:pStyle w:val="TableContents"/>
              <w:rPr>
                <w:rFonts w:ascii="Arial" w:hAnsi="Arial" w:cs="Arial"/>
                <w:szCs w:val="20"/>
              </w:rPr>
            </w:pPr>
            <w:r w:rsidRPr="009A2669">
              <w:rPr>
                <w:rFonts w:ascii="Arial" w:hAnsi="Arial" w:cs="Arial"/>
                <w:szCs w:val="20"/>
              </w:rPr>
              <w:t>5. Z dnem pravnomočnosti novega javnega naročila.</w:t>
            </w:r>
          </w:p>
        </w:tc>
      </w:tr>
      <w:tr w:rsidR="00D65785" w:rsidRPr="009A2669" w:rsidTr="00AD2EEB">
        <w:trPr>
          <w:trHeight w:val="546"/>
        </w:trPr>
        <w:tc>
          <w:tcPr>
            <w:tcW w:w="4578" w:type="dxa"/>
            <w:tcBorders>
              <w:left w:val="single" w:sz="1" w:space="0" w:color="000000"/>
              <w:bottom w:val="single" w:sz="2" w:space="0" w:color="000000"/>
            </w:tcBorders>
            <w:shd w:val="clear" w:color="auto" w:fill="auto"/>
          </w:tcPr>
          <w:p w:rsidR="00D65785" w:rsidRPr="009A2669" w:rsidRDefault="00D65785" w:rsidP="003870A9">
            <w:pPr>
              <w:numPr>
                <w:ilvl w:val="0"/>
                <w:numId w:val="21"/>
              </w:numPr>
              <w:rPr>
                <w:rFonts w:ascii="Arial" w:hAnsi="Arial" w:cs="Arial"/>
              </w:rPr>
            </w:pPr>
            <w:r w:rsidRPr="009A2669">
              <w:rPr>
                <w:rFonts w:ascii="Arial" w:hAnsi="Arial" w:cs="Arial"/>
              </w:rPr>
              <w:t>Naročnik lahko odpove to pogodbo brez navedbe razloga.</w:t>
            </w:r>
          </w:p>
        </w:tc>
        <w:tc>
          <w:tcPr>
            <w:tcW w:w="5156" w:type="dxa"/>
            <w:tcBorders>
              <w:left w:val="single" w:sz="1" w:space="0" w:color="000000"/>
              <w:bottom w:val="single" w:sz="2" w:space="0" w:color="000000"/>
              <w:right w:val="single" w:sz="1" w:space="0" w:color="000000"/>
            </w:tcBorders>
            <w:shd w:val="clear" w:color="auto" w:fill="auto"/>
          </w:tcPr>
          <w:p w:rsidR="00D65785" w:rsidRPr="009A2669" w:rsidRDefault="00D65785" w:rsidP="003870A9">
            <w:pPr>
              <w:pStyle w:val="TableContents"/>
              <w:numPr>
                <w:ilvl w:val="0"/>
                <w:numId w:val="22"/>
              </w:numPr>
              <w:rPr>
                <w:rFonts w:ascii="Arial" w:hAnsi="Arial" w:cs="Arial"/>
                <w:bCs/>
                <w:szCs w:val="20"/>
              </w:rPr>
            </w:pPr>
            <w:r w:rsidRPr="009A2669">
              <w:rPr>
                <w:rFonts w:ascii="Arial" w:hAnsi="Arial" w:cs="Arial"/>
                <w:szCs w:val="20"/>
              </w:rPr>
              <w:t>Tri (3) mesece od prejema pisnega obvestila o odpovedi pogodbe</w:t>
            </w:r>
          </w:p>
        </w:tc>
      </w:tr>
      <w:tr w:rsidR="00D65785" w:rsidRPr="009A2669" w:rsidTr="00AD2EEB">
        <w:trPr>
          <w:trHeight w:val="390"/>
        </w:trPr>
        <w:tc>
          <w:tcPr>
            <w:tcW w:w="9734" w:type="dxa"/>
            <w:gridSpan w:val="2"/>
            <w:tcBorders>
              <w:left w:val="single" w:sz="1" w:space="0" w:color="000000"/>
              <w:bottom w:val="single" w:sz="2" w:space="0" w:color="000000"/>
              <w:right w:val="single" w:sz="1" w:space="0" w:color="000000"/>
            </w:tcBorders>
            <w:shd w:val="clear" w:color="auto" w:fill="auto"/>
            <w:vAlign w:val="center"/>
          </w:tcPr>
          <w:p w:rsidR="00D65785" w:rsidRPr="009A2669" w:rsidRDefault="00D65785" w:rsidP="00D65785">
            <w:pPr>
              <w:pStyle w:val="TableContents"/>
              <w:jc w:val="center"/>
              <w:rPr>
                <w:rFonts w:ascii="Arial" w:hAnsi="Arial" w:cs="Arial"/>
                <w:szCs w:val="20"/>
              </w:rPr>
            </w:pPr>
            <w:r w:rsidRPr="009A2669">
              <w:rPr>
                <w:rFonts w:ascii="Arial" w:hAnsi="Arial" w:cs="Arial"/>
                <w:b/>
              </w:rPr>
              <w:t>Izvajalec lahko predčasno odpove / odstopi od pogodbe</w:t>
            </w:r>
          </w:p>
        </w:tc>
      </w:tr>
      <w:tr w:rsidR="00D65785" w:rsidRPr="009A2669" w:rsidTr="00AD2EEB">
        <w:trPr>
          <w:trHeight w:val="304"/>
        </w:trPr>
        <w:tc>
          <w:tcPr>
            <w:tcW w:w="4578" w:type="dxa"/>
            <w:tcBorders>
              <w:left w:val="single" w:sz="1" w:space="0" w:color="000000"/>
              <w:bottom w:val="single" w:sz="2" w:space="0" w:color="000000"/>
            </w:tcBorders>
            <w:shd w:val="clear" w:color="auto" w:fill="auto"/>
            <w:vAlign w:val="center"/>
          </w:tcPr>
          <w:p w:rsidR="00D65785" w:rsidRPr="009A2669" w:rsidRDefault="00D65785" w:rsidP="00D65785">
            <w:pPr>
              <w:pStyle w:val="TableContents"/>
              <w:keepNext/>
              <w:keepLines/>
              <w:jc w:val="center"/>
              <w:rPr>
                <w:rFonts w:ascii="Arial" w:hAnsi="Arial" w:cs="Arial"/>
                <w:b/>
                <w:bCs/>
              </w:rPr>
            </w:pPr>
            <w:r w:rsidRPr="009A2669">
              <w:rPr>
                <w:rFonts w:ascii="Arial" w:hAnsi="Arial" w:cs="Arial"/>
                <w:b/>
                <w:bCs/>
              </w:rPr>
              <w:t>Razlogi</w:t>
            </w:r>
          </w:p>
        </w:tc>
        <w:tc>
          <w:tcPr>
            <w:tcW w:w="5156" w:type="dxa"/>
            <w:tcBorders>
              <w:left w:val="single" w:sz="1" w:space="0" w:color="000000"/>
              <w:bottom w:val="single" w:sz="2" w:space="0" w:color="000000"/>
              <w:right w:val="single" w:sz="1" w:space="0" w:color="000000"/>
            </w:tcBorders>
            <w:shd w:val="clear" w:color="auto" w:fill="auto"/>
            <w:vAlign w:val="center"/>
          </w:tcPr>
          <w:p w:rsidR="00D65785" w:rsidRPr="009A2669" w:rsidRDefault="00D65785" w:rsidP="00D65785">
            <w:pPr>
              <w:pStyle w:val="TableContents"/>
              <w:keepNext/>
              <w:keepLines/>
              <w:jc w:val="center"/>
              <w:rPr>
                <w:rFonts w:ascii="Arial" w:hAnsi="Arial" w:cs="Arial"/>
                <w:b/>
                <w:bCs/>
              </w:rPr>
            </w:pPr>
            <w:r w:rsidRPr="009A2669">
              <w:rPr>
                <w:rFonts w:ascii="Arial" w:hAnsi="Arial" w:cs="Arial"/>
                <w:b/>
                <w:bCs/>
              </w:rPr>
              <w:t>Odpovedni rok</w:t>
            </w:r>
          </w:p>
        </w:tc>
      </w:tr>
      <w:tr w:rsidR="00AD2EEB" w:rsidRPr="009A2669" w:rsidTr="00AD2EEB">
        <w:trPr>
          <w:trHeight w:val="304"/>
        </w:trPr>
        <w:tc>
          <w:tcPr>
            <w:tcW w:w="4578" w:type="dxa"/>
            <w:tcBorders>
              <w:top w:val="single" w:sz="2" w:space="0" w:color="000000"/>
              <w:left w:val="single" w:sz="2" w:space="0" w:color="000000"/>
              <w:bottom w:val="single" w:sz="4" w:space="0" w:color="auto"/>
              <w:right w:val="single" w:sz="2" w:space="0" w:color="000000"/>
            </w:tcBorders>
            <w:shd w:val="clear" w:color="auto" w:fill="auto"/>
            <w:vAlign w:val="center"/>
          </w:tcPr>
          <w:p w:rsidR="00AD2EEB" w:rsidRPr="009A2669" w:rsidRDefault="00AD2EEB" w:rsidP="003870A9">
            <w:pPr>
              <w:numPr>
                <w:ilvl w:val="0"/>
                <w:numId w:val="23"/>
              </w:numPr>
              <w:rPr>
                <w:rFonts w:ascii="Arial" w:hAnsi="Arial" w:cs="Arial"/>
              </w:rPr>
            </w:pPr>
            <w:r w:rsidRPr="009A2669">
              <w:rPr>
                <w:rFonts w:ascii="Arial" w:hAnsi="Arial" w:cs="Arial"/>
              </w:rPr>
              <w:t>Če naročnik ne poravna zapadlih obveznosti.</w:t>
            </w:r>
          </w:p>
        </w:tc>
        <w:tc>
          <w:tcPr>
            <w:tcW w:w="5156" w:type="dxa"/>
            <w:tcBorders>
              <w:top w:val="single" w:sz="2" w:space="0" w:color="000000"/>
              <w:left w:val="single" w:sz="2" w:space="0" w:color="000000"/>
              <w:bottom w:val="single" w:sz="4" w:space="0" w:color="auto"/>
              <w:right w:val="single" w:sz="2" w:space="0" w:color="000000"/>
            </w:tcBorders>
            <w:shd w:val="clear" w:color="auto" w:fill="auto"/>
            <w:vAlign w:val="center"/>
          </w:tcPr>
          <w:p w:rsidR="00AD2EEB" w:rsidRPr="009A2669" w:rsidRDefault="00AD2EEB" w:rsidP="003870A9">
            <w:pPr>
              <w:pStyle w:val="TableContents"/>
              <w:numPr>
                <w:ilvl w:val="0"/>
                <w:numId w:val="24"/>
              </w:numPr>
              <w:rPr>
                <w:rFonts w:ascii="Arial" w:hAnsi="Arial" w:cs="Arial"/>
                <w:bCs/>
                <w:szCs w:val="20"/>
              </w:rPr>
            </w:pPr>
            <w:r w:rsidRPr="009A2669">
              <w:rPr>
                <w:rFonts w:ascii="Arial" w:hAnsi="Arial" w:cs="Arial"/>
              </w:rPr>
              <w:t>Po preteku 30 dni od dne, ko naročnik  prejm</w:t>
            </w:r>
            <w:r w:rsidR="00E65A09">
              <w:rPr>
                <w:rFonts w:ascii="Arial" w:hAnsi="Arial" w:cs="Arial"/>
              </w:rPr>
              <w:t>e</w:t>
            </w:r>
            <w:r w:rsidRPr="009A2669">
              <w:rPr>
                <w:rFonts w:ascii="Arial" w:hAnsi="Arial" w:cs="Arial"/>
              </w:rPr>
              <w:t xml:space="preserve"> pisno obvestilo.</w:t>
            </w:r>
          </w:p>
        </w:tc>
      </w:tr>
      <w:tr w:rsidR="00AD2EEB" w:rsidRPr="009A2669" w:rsidTr="00AD2EEB">
        <w:trPr>
          <w:trHeight w:val="543"/>
        </w:trPr>
        <w:tc>
          <w:tcPr>
            <w:tcW w:w="9734" w:type="dxa"/>
            <w:gridSpan w:val="2"/>
            <w:shd w:val="clear" w:color="auto" w:fill="auto"/>
            <w:vAlign w:val="center"/>
          </w:tcPr>
          <w:p w:rsidR="00AD2EEB" w:rsidRPr="009A2669" w:rsidRDefault="00AD2EEB" w:rsidP="00AD2EEB">
            <w:pPr>
              <w:spacing w:before="120" w:after="120"/>
              <w:jc w:val="both"/>
              <w:rPr>
                <w:rFonts w:ascii="Arial" w:hAnsi="Arial" w:cs="Arial"/>
                <w:i/>
              </w:rPr>
            </w:pPr>
            <w:r w:rsidRPr="009A2669">
              <w:rPr>
                <w:rFonts w:ascii="Arial" w:hAnsi="Arial" w:cs="Arial"/>
              </w:rPr>
              <w:t>Naročnik  lahko predčasno odpove oziroma odstopi od pogodbe v primerih iz 2., 3., 4. točke</w:t>
            </w:r>
            <w:r w:rsidRPr="009A2669">
              <w:rPr>
                <w:rFonts w:ascii="Arial" w:hAnsi="Arial" w:cs="Arial"/>
                <w:i/>
              </w:rPr>
              <w:t xml:space="preserve"> </w:t>
            </w:r>
            <w:r w:rsidRPr="009A2669">
              <w:rPr>
                <w:rFonts w:ascii="Arial" w:hAnsi="Arial" w:cs="Arial"/>
              </w:rPr>
              <w:t xml:space="preserve"> po opominu, po katerem izvajalec ne odpravi kršitve oziroma je kršitev kljub opominu ponovno zagrešil. Opomin mora biti izvajalcu poslan pisno, po telefaksu ali na elektronski način. </w:t>
            </w:r>
          </w:p>
        </w:tc>
      </w:tr>
    </w:tbl>
    <w:p w:rsidR="002A427A" w:rsidRPr="009A2669" w:rsidRDefault="002A427A" w:rsidP="00EF59F1">
      <w:pPr>
        <w:keepNext/>
        <w:keepLines/>
        <w:jc w:val="center"/>
        <w:rPr>
          <w:rFonts w:ascii="Arial" w:hAnsi="Arial" w:cs="Arial"/>
        </w:rPr>
      </w:pPr>
      <w:r w:rsidRPr="009A2669">
        <w:rPr>
          <w:rFonts w:ascii="Arial" w:hAnsi="Arial" w:cs="Arial"/>
        </w:rPr>
        <w:lastRenderedPageBreak/>
        <w:t>3. člen</w:t>
      </w:r>
    </w:p>
    <w:p w:rsidR="002A427A" w:rsidRPr="009A2669" w:rsidRDefault="002A427A" w:rsidP="00EF59F1">
      <w:pPr>
        <w:keepNext/>
        <w:keepLines/>
        <w:jc w:val="center"/>
        <w:rPr>
          <w:rFonts w:ascii="Arial" w:hAnsi="Arial" w:cs="Arial"/>
        </w:rPr>
      </w:pPr>
      <w:r w:rsidRPr="009A2669">
        <w:rPr>
          <w:rFonts w:ascii="Arial" w:hAnsi="Arial" w:cs="Arial"/>
        </w:rPr>
        <w:t>PREDMET POGODBE</w:t>
      </w:r>
    </w:p>
    <w:p w:rsidR="00F77C0C" w:rsidRPr="009A2669" w:rsidRDefault="00F77C0C" w:rsidP="00EF59F1">
      <w:pPr>
        <w:keepNext/>
        <w:keepLines/>
        <w:jc w:val="center"/>
        <w:rPr>
          <w:rFonts w:ascii="Arial" w:hAnsi="Arial" w:cs="Arial"/>
        </w:rPr>
      </w:pPr>
    </w:p>
    <w:p w:rsidR="005E32DD" w:rsidRPr="009A2669" w:rsidRDefault="00D464B3" w:rsidP="00EF59F1">
      <w:pPr>
        <w:keepNext/>
        <w:keepLines/>
        <w:jc w:val="both"/>
        <w:rPr>
          <w:rFonts w:ascii="Arial" w:hAnsi="Arial" w:cs="Arial"/>
        </w:rPr>
      </w:pPr>
      <w:r w:rsidRPr="009A2669">
        <w:rPr>
          <w:rFonts w:ascii="Arial" w:hAnsi="Arial" w:cs="Arial"/>
        </w:rPr>
        <w:t>Predmet pogodbe je i</w:t>
      </w:r>
      <w:r w:rsidR="00F54DD5" w:rsidRPr="009A2669">
        <w:rPr>
          <w:rFonts w:ascii="Arial" w:hAnsi="Arial" w:cs="Arial"/>
        </w:rPr>
        <w:t xml:space="preserve">zvajanje storitev </w:t>
      </w:r>
      <w:r w:rsidRPr="009A2669">
        <w:rPr>
          <w:rFonts w:ascii="Arial" w:hAnsi="Arial" w:cs="Arial"/>
        </w:rPr>
        <w:t xml:space="preserve">upravljanja in </w:t>
      </w:r>
      <w:r w:rsidR="00F54DD5" w:rsidRPr="009A2669">
        <w:rPr>
          <w:rFonts w:ascii="Arial" w:hAnsi="Arial" w:cs="Arial"/>
        </w:rPr>
        <w:t xml:space="preserve">vzdrževanja objektov, garaže, vgrajenih sistemov in naprav ter urejanje funkcionalnega zemljišča in garaže na objektih </w:t>
      </w:r>
      <w:r w:rsidR="00254EA9" w:rsidRPr="009A2669">
        <w:rPr>
          <w:rFonts w:ascii="Arial" w:hAnsi="Arial" w:cs="Arial"/>
        </w:rPr>
        <w:t xml:space="preserve">MLADIKA </w:t>
      </w:r>
      <w:r w:rsidR="00254EA9">
        <w:rPr>
          <w:rFonts w:ascii="Arial" w:hAnsi="Arial" w:cs="Arial"/>
        </w:rPr>
        <w:t>(</w:t>
      </w:r>
      <w:r w:rsidR="00254EA9" w:rsidRPr="009A2669">
        <w:rPr>
          <w:rFonts w:ascii="Arial" w:hAnsi="Arial" w:cs="Arial"/>
        </w:rPr>
        <w:t>Šubičeva 11</w:t>
      </w:r>
      <w:r w:rsidR="00254EA9">
        <w:rPr>
          <w:rFonts w:ascii="Arial" w:hAnsi="Arial" w:cs="Arial"/>
        </w:rPr>
        <w:t>)</w:t>
      </w:r>
      <w:r w:rsidR="00254EA9" w:rsidRPr="009A2669">
        <w:rPr>
          <w:rFonts w:ascii="Arial" w:hAnsi="Arial" w:cs="Arial"/>
        </w:rPr>
        <w:t>,</w:t>
      </w:r>
      <w:r w:rsidR="00254EA9">
        <w:rPr>
          <w:rFonts w:ascii="Arial" w:hAnsi="Arial" w:cs="Arial"/>
        </w:rPr>
        <w:t xml:space="preserve"> </w:t>
      </w:r>
      <w:r w:rsidR="00254EA9" w:rsidRPr="009A2669">
        <w:rPr>
          <w:rFonts w:ascii="Arial" w:hAnsi="Arial" w:cs="Arial"/>
        </w:rPr>
        <w:t xml:space="preserve">LICEJ </w:t>
      </w:r>
      <w:r w:rsidR="00254EA9">
        <w:rPr>
          <w:rFonts w:ascii="Arial" w:hAnsi="Arial" w:cs="Arial"/>
        </w:rPr>
        <w:t>(</w:t>
      </w:r>
      <w:r w:rsidR="00254EA9" w:rsidRPr="009A2669">
        <w:rPr>
          <w:rFonts w:ascii="Arial" w:hAnsi="Arial" w:cs="Arial"/>
        </w:rPr>
        <w:t>Prešernova 25</w:t>
      </w:r>
      <w:r w:rsidR="00254EA9">
        <w:rPr>
          <w:rFonts w:ascii="Arial" w:hAnsi="Arial" w:cs="Arial"/>
        </w:rPr>
        <w:t xml:space="preserve">), </w:t>
      </w:r>
      <w:proofErr w:type="spellStart"/>
      <w:r w:rsidR="00254EA9">
        <w:rPr>
          <w:rFonts w:ascii="Arial" w:hAnsi="Arial" w:cs="Arial"/>
        </w:rPr>
        <w:t>Šubilčeva</w:t>
      </w:r>
      <w:proofErr w:type="spellEnd"/>
      <w:r w:rsidR="00254EA9" w:rsidRPr="009A2669">
        <w:rPr>
          <w:rFonts w:ascii="Arial" w:hAnsi="Arial" w:cs="Arial"/>
        </w:rPr>
        <w:t xml:space="preserve"> 10, </w:t>
      </w:r>
      <w:r w:rsidR="005E32DD" w:rsidRPr="009A2669">
        <w:rPr>
          <w:rFonts w:ascii="Arial" w:hAnsi="Arial" w:cs="Arial"/>
        </w:rPr>
        <w:t xml:space="preserve"> </w:t>
      </w:r>
      <w:r w:rsidR="00E65A09">
        <w:rPr>
          <w:rFonts w:ascii="Arial" w:hAnsi="Arial" w:cs="Arial"/>
        </w:rPr>
        <w:t xml:space="preserve">delov objektov na naslovu </w:t>
      </w:r>
      <w:r w:rsidR="005E32DD" w:rsidRPr="009A2669">
        <w:rPr>
          <w:rFonts w:ascii="Arial" w:hAnsi="Arial" w:cs="Arial"/>
        </w:rPr>
        <w:t>Gregorčičeva 25 in 25a v</w:t>
      </w:r>
      <w:r w:rsidR="00F54DD5" w:rsidRPr="009A2669">
        <w:rPr>
          <w:rFonts w:ascii="Arial" w:hAnsi="Arial" w:cs="Arial"/>
        </w:rPr>
        <w:t xml:space="preserve"> Ljubljan</w:t>
      </w:r>
      <w:r w:rsidR="005E32DD" w:rsidRPr="009A2669">
        <w:rPr>
          <w:rFonts w:ascii="Arial" w:hAnsi="Arial" w:cs="Arial"/>
        </w:rPr>
        <w:t xml:space="preserve">i ter gradu </w:t>
      </w:r>
      <w:proofErr w:type="spellStart"/>
      <w:r w:rsidR="005E32DD" w:rsidRPr="009A2669">
        <w:rPr>
          <w:rFonts w:ascii="Arial" w:hAnsi="Arial" w:cs="Arial"/>
        </w:rPr>
        <w:t>Jable</w:t>
      </w:r>
      <w:proofErr w:type="spellEnd"/>
      <w:r w:rsidR="005E32DD" w:rsidRPr="009A2669">
        <w:rPr>
          <w:rFonts w:ascii="Arial" w:hAnsi="Arial" w:cs="Arial"/>
        </w:rPr>
        <w:t>, Grajska cesta 1 v Mengšu</w:t>
      </w:r>
      <w:r w:rsidR="00F54DD5" w:rsidRPr="009A2669">
        <w:rPr>
          <w:rFonts w:ascii="Arial" w:hAnsi="Arial" w:cs="Arial"/>
        </w:rPr>
        <w:t xml:space="preserve">, </w:t>
      </w:r>
      <w:r w:rsidR="008A17FF" w:rsidRPr="009A2669">
        <w:rPr>
          <w:rFonts w:ascii="Arial" w:hAnsi="Arial" w:cs="Arial"/>
        </w:rPr>
        <w:t>V</w:t>
      </w:r>
      <w:r w:rsidR="00D84FD2" w:rsidRPr="009A2669">
        <w:rPr>
          <w:rFonts w:ascii="Arial" w:hAnsi="Arial" w:cs="Arial"/>
        </w:rPr>
        <w:t xml:space="preserve">eleposlaništvo </w:t>
      </w:r>
      <w:r w:rsidR="008A17FF" w:rsidRPr="009A2669">
        <w:rPr>
          <w:rFonts w:ascii="Arial" w:hAnsi="Arial" w:cs="Arial"/>
        </w:rPr>
        <w:t xml:space="preserve"> RS, </w:t>
      </w:r>
      <w:proofErr w:type="spellStart"/>
      <w:r w:rsidR="008A17FF" w:rsidRPr="009A2669">
        <w:rPr>
          <w:rFonts w:ascii="Arial" w:hAnsi="Arial" w:cs="Arial"/>
        </w:rPr>
        <w:t>Alagovićeva</w:t>
      </w:r>
      <w:proofErr w:type="spellEnd"/>
      <w:r w:rsidR="008A17FF" w:rsidRPr="009A2669">
        <w:rPr>
          <w:rFonts w:ascii="Arial" w:hAnsi="Arial" w:cs="Arial"/>
        </w:rPr>
        <w:t xml:space="preserve"> 30 v Zagrebu, G</w:t>
      </w:r>
      <w:r w:rsidR="00D84FD2" w:rsidRPr="009A2669">
        <w:rPr>
          <w:rFonts w:ascii="Arial" w:hAnsi="Arial" w:cs="Arial"/>
        </w:rPr>
        <w:t>eneraln</w:t>
      </w:r>
      <w:r w:rsidR="00254EA9">
        <w:rPr>
          <w:rFonts w:ascii="Arial" w:hAnsi="Arial" w:cs="Arial"/>
        </w:rPr>
        <w:t>i</w:t>
      </w:r>
      <w:r w:rsidR="00D84FD2" w:rsidRPr="009A2669">
        <w:rPr>
          <w:rFonts w:ascii="Arial" w:hAnsi="Arial" w:cs="Arial"/>
        </w:rPr>
        <w:t xml:space="preserve"> konzulat</w:t>
      </w:r>
      <w:r w:rsidR="008A17FF" w:rsidRPr="009A2669">
        <w:rPr>
          <w:rFonts w:ascii="Arial" w:hAnsi="Arial" w:cs="Arial"/>
        </w:rPr>
        <w:t xml:space="preserve"> RS ter rezidence </w:t>
      </w:r>
      <w:r w:rsidR="00D84FD2" w:rsidRPr="009A2669">
        <w:rPr>
          <w:rFonts w:ascii="Arial" w:hAnsi="Arial" w:cs="Arial"/>
        </w:rPr>
        <w:t>generalnega konzula</w:t>
      </w:r>
      <w:r w:rsidR="008A17FF" w:rsidRPr="009A2669">
        <w:rPr>
          <w:rFonts w:ascii="Arial" w:hAnsi="Arial" w:cs="Arial"/>
        </w:rPr>
        <w:t xml:space="preserve">, Ulica San </w:t>
      </w:r>
      <w:proofErr w:type="spellStart"/>
      <w:r w:rsidR="008A17FF" w:rsidRPr="009A2669">
        <w:rPr>
          <w:rFonts w:ascii="Arial" w:hAnsi="Arial" w:cs="Arial"/>
        </w:rPr>
        <w:t>Giorgio</w:t>
      </w:r>
      <w:proofErr w:type="spellEnd"/>
      <w:r w:rsidR="008A17FF" w:rsidRPr="009A2669">
        <w:rPr>
          <w:rFonts w:ascii="Arial" w:hAnsi="Arial" w:cs="Arial"/>
        </w:rPr>
        <w:t xml:space="preserve"> 1 in </w:t>
      </w:r>
      <w:proofErr w:type="spellStart"/>
      <w:r w:rsidR="008A17FF" w:rsidRPr="009A2669">
        <w:rPr>
          <w:rFonts w:ascii="Arial" w:hAnsi="Arial" w:cs="Arial"/>
        </w:rPr>
        <w:t>dei</w:t>
      </w:r>
      <w:proofErr w:type="spellEnd"/>
      <w:r w:rsidR="008A17FF" w:rsidRPr="009A2669">
        <w:rPr>
          <w:rFonts w:ascii="Arial" w:hAnsi="Arial" w:cs="Arial"/>
        </w:rPr>
        <w:t xml:space="preserve"> Porta 16, v Trstu ter G</w:t>
      </w:r>
      <w:r w:rsidR="00D84FD2" w:rsidRPr="009A2669">
        <w:rPr>
          <w:rFonts w:ascii="Arial" w:hAnsi="Arial" w:cs="Arial"/>
        </w:rPr>
        <w:t>eneralni konzulat</w:t>
      </w:r>
      <w:r w:rsidR="008A17FF" w:rsidRPr="009A2669">
        <w:rPr>
          <w:rFonts w:ascii="Arial" w:hAnsi="Arial" w:cs="Arial"/>
        </w:rPr>
        <w:t xml:space="preserve"> RS, Ulica </w:t>
      </w:r>
      <w:proofErr w:type="spellStart"/>
      <w:r w:rsidR="008A17FF" w:rsidRPr="009A2669">
        <w:rPr>
          <w:rFonts w:ascii="Arial" w:hAnsi="Arial" w:cs="Arial"/>
        </w:rPr>
        <w:t>Radetzky</w:t>
      </w:r>
      <w:proofErr w:type="spellEnd"/>
      <w:r w:rsidR="008A17FF" w:rsidRPr="009A2669">
        <w:rPr>
          <w:rFonts w:ascii="Arial" w:hAnsi="Arial" w:cs="Arial"/>
        </w:rPr>
        <w:t xml:space="preserve"> 26, v Celovcu, </w:t>
      </w:r>
      <w:r w:rsidR="00F54DD5" w:rsidRPr="009A2669">
        <w:rPr>
          <w:rFonts w:ascii="Arial" w:hAnsi="Arial" w:cs="Arial"/>
        </w:rPr>
        <w:t>skladno s specifikacijami iz razpisne in ponudbene dokumentacije.</w:t>
      </w:r>
      <w:r w:rsidR="008A17FF" w:rsidRPr="009A2669">
        <w:t xml:space="preserve"> </w:t>
      </w:r>
    </w:p>
    <w:p w:rsidR="002A427A" w:rsidRPr="009A2669" w:rsidRDefault="002A427A" w:rsidP="00EF59F1">
      <w:pPr>
        <w:keepNext/>
        <w:keepLines/>
        <w:jc w:val="center"/>
        <w:rPr>
          <w:rFonts w:ascii="Arial" w:hAnsi="Arial" w:cs="Arial"/>
        </w:rPr>
      </w:pPr>
    </w:p>
    <w:p w:rsidR="00C86302" w:rsidRPr="009A2669" w:rsidRDefault="00C86302" w:rsidP="00EF59F1">
      <w:pPr>
        <w:keepNext/>
        <w:keepLines/>
        <w:jc w:val="center"/>
        <w:rPr>
          <w:rFonts w:ascii="Arial" w:hAnsi="Arial" w:cs="Arial"/>
        </w:rPr>
      </w:pPr>
    </w:p>
    <w:p w:rsidR="002A427A" w:rsidRPr="009A2669" w:rsidRDefault="002A427A" w:rsidP="00EF59F1">
      <w:pPr>
        <w:keepNext/>
        <w:keepLines/>
        <w:jc w:val="center"/>
        <w:rPr>
          <w:rFonts w:ascii="Arial" w:hAnsi="Arial" w:cs="Arial"/>
        </w:rPr>
      </w:pPr>
      <w:r w:rsidRPr="009A2669">
        <w:rPr>
          <w:rFonts w:ascii="Arial" w:hAnsi="Arial" w:cs="Arial"/>
        </w:rPr>
        <w:t>4. člen</w:t>
      </w:r>
    </w:p>
    <w:p w:rsidR="002A427A" w:rsidRPr="009A2669" w:rsidRDefault="002A427A" w:rsidP="00EF59F1">
      <w:pPr>
        <w:keepNext/>
        <w:keepLines/>
        <w:jc w:val="center"/>
        <w:rPr>
          <w:rFonts w:ascii="Arial" w:hAnsi="Arial" w:cs="Arial"/>
        </w:rPr>
      </w:pPr>
      <w:r w:rsidRPr="009A2669">
        <w:rPr>
          <w:rFonts w:ascii="Arial" w:hAnsi="Arial" w:cs="Arial"/>
        </w:rPr>
        <w:t>KOLIČINE, CENE IN IZVEDBENI POGOJI</w:t>
      </w:r>
    </w:p>
    <w:p w:rsidR="00502318" w:rsidRPr="009A2669" w:rsidRDefault="00502318" w:rsidP="00EF59F1">
      <w:pPr>
        <w:keepNext/>
        <w:keepLines/>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1134"/>
        <w:gridCol w:w="1843"/>
        <w:gridCol w:w="2551"/>
      </w:tblGrid>
      <w:tr w:rsidR="007B3C28" w:rsidRPr="009A2669" w:rsidTr="007A629F">
        <w:trPr>
          <w:cantSplit/>
          <w:trHeight w:val="727"/>
        </w:trPr>
        <w:tc>
          <w:tcPr>
            <w:tcW w:w="963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7B3C28" w:rsidRPr="009A2669" w:rsidRDefault="007B3C28" w:rsidP="00117B44">
            <w:pPr>
              <w:pStyle w:val="TableContents"/>
              <w:keepNext/>
              <w:keepLines/>
              <w:rPr>
                <w:rFonts w:ascii="Arial" w:hAnsi="Arial" w:cs="Arial"/>
                <w:b/>
                <w:bCs/>
                <w:sz w:val="22"/>
                <w:szCs w:val="22"/>
              </w:rPr>
            </w:pPr>
            <w:r w:rsidRPr="009A2669">
              <w:rPr>
                <w:rFonts w:ascii="Arial" w:hAnsi="Arial" w:cs="Arial"/>
                <w:b/>
                <w:sz w:val="22"/>
                <w:szCs w:val="22"/>
              </w:rPr>
              <w:t xml:space="preserve">A) </w:t>
            </w:r>
            <w:proofErr w:type="spellStart"/>
            <w:r w:rsidR="00ED5257" w:rsidRPr="009A2669">
              <w:rPr>
                <w:rFonts w:ascii="Arial" w:hAnsi="Arial" w:cs="Arial"/>
                <w:b/>
                <w:sz w:val="22"/>
                <w:szCs w:val="22"/>
                <w:lang w:val="en-US"/>
              </w:rPr>
              <w:t>Storitev</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upravljanja</w:t>
            </w:r>
            <w:proofErr w:type="spellEnd"/>
            <w:r w:rsidR="00ED5257" w:rsidRPr="009A2669">
              <w:rPr>
                <w:rFonts w:ascii="Arial" w:hAnsi="Arial" w:cs="Arial"/>
                <w:b/>
                <w:sz w:val="22"/>
                <w:szCs w:val="22"/>
                <w:lang w:val="en-US"/>
              </w:rPr>
              <w:t xml:space="preserve"> in </w:t>
            </w:r>
            <w:proofErr w:type="spellStart"/>
            <w:r w:rsidR="00ED5257" w:rsidRPr="009A2669">
              <w:rPr>
                <w:rFonts w:ascii="Arial" w:hAnsi="Arial" w:cs="Arial"/>
                <w:b/>
                <w:sz w:val="22"/>
                <w:szCs w:val="22"/>
                <w:lang w:val="en-US"/>
              </w:rPr>
              <w:t>vzdrževanja</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objektov</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garaže</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vgrajenih</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sistemov</w:t>
            </w:r>
            <w:proofErr w:type="spellEnd"/>
            <w:r w:rsidR="00ED5257" w:rsidRPr="009A2669">
              <w:rPr>
                <w:rFonts w:ascii="Arial" w:hAnsi="Arial" w:cs="Arial"/>
                <w:b/>
                <w:sz w:val="22"/>
                <w:szCs w:val="22"/>
                <w:lang w:val="en-US"/>
              </w:rPr>
              <w:t xml:space="preserve"> in </w:t>
            </w:r>
            <w:proofErr w:type="spellStart"/>
            <w:r w:rsidR="00ED5257" w:rsidRPr="009A2669">
              <w:rPr>
                <w:rFonts w:ascii="Arial" w:hAnsi="Arial" w:cs="Arial"/>
                <w:b/>
                <w:sz w:val="22"/>
                <w:szCs w:val="22"/>
                <w:lang w:val="en-US"/>
              </w:rPr>
              <w:t>naprav</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na</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objektih</w:t>
            </w:r>
            <w:proofErr w:type="spellEnd"/>
            <w:r w:rsidR="00ED5257" w:rsidRPr="009A2669">
              <w:rPr>
                <w:rFonts w:ascii="Arial" w:hAnsi="Arial" w:cs="Arial"/>
                <w:b/>
                <w:sz w:val="22"/>
                <w:szCs w:val="22"/>
                <w:lang w:val="en-US"/>
              </w:rPr>
              <w:t xml:space="preserve"> </w:t>
            </w:r>
            <w:proofErr w:type="spellStart"/>
            <w:r w:rsidR="00254EA9" w:rsidRPr="009A2669">
              <w:rPr>
                <w:rFonts w:ascii="Arial" w:hAnsi="Arial" w:cs="Arial"/>
                <w:b/>
                <w:sz w:val="22"/>
                <w:szCs w:val="22"/>
                <w:lang w:val="en-US"/>
              </w:rPr>
              <w:t>Mladika</w:t>
            </w:r>
            <w:proofErr w:type="spellEnd"/>
            <w:r w:rsidR="00254EA9">
              <w:rPr>
                <w:rFonts w:ascii="Arial" w:hAnsi="Arial" w:cs="Arial"/>
                <w:b/>
                <w:sz w:val="22"/>
                <w:szCs w:val="22"/>
                <w:lang w:val="en-US"/>
              </w:rPr>
              <w:t xml:space="preserve"> (</w:t>
            </w:r>
            <w:proofErr w:type="spellStart"/>
            <w:r w:rsidR="00254EA9">
              <w:rPr>
                <w:rFonts w:ascii="Arial" w:hAnsi="Arial" w:cs="Arial"/>
                <w:b/>
                <w:sz w:val="22"/>
                <w:szCs w:val="22"/>
                <w:lang w:val="en-US"/>
              </w:rPr>
              <w:t>Šubičaeva</w:t>
            </w:r>
            <w:proofErr w:type="spellEnd"/>
            <w:r w:rsidR="00254EA9">
              <w:rPr>
                <w:rFonts w:ascii="Arial" w:hAnsi="Arial" w:cs="Arial"/>
                <w:b/>
                <w:sz w:val="22"/>
                <w:szCs w:val="22"/>
                <w:lang w:val="en-US"/>
              </w:rPr>
              <w:t xml:space="preserve"> 11)</w:t>
            </w:r>
            <w:r w:rsidR="00254EA9" w:rsidRPr="009A2669">
              <w:rPr>
                <w:rFonts w:ascii="Arial" w:hAnsi="Arial" w:cs="Arial"/>
                <w:b/>
                <w:sz w:val="22"/>
                <w:szCs w:val="22"/>
                <w:lang w:val="en-US"/>
              </w:rPr>
              <w:t xml:space="preserve">, </w:t>
            </w:r>
            <w:proofErr w:type="spellStart"/>
            <w:r w:rsidR="00254EA9" w:rsidRPr="009A2669">
              <w:rPr>
                <w:rFonts w:ascii="Arial" w:hAnsi="Arial" w:cs="Arial"/>
                <w:b/>
                <w:sz w:val="22"/>
                <w:szCs w:val="22"/>
                <w:lang w:val="en-US"/>
              </w:rPr>
              <w:t>Licej</w:t>
            </w:r>
            <w:proofErr w:type="spellEnd"/>
            <w:r w:rsidR="00254EA9">
              <w:rPr>
                <w:rFonts w:ascii="Arial" w:hAnsi="Arial" w:cs="Arial"/>
                <w:b/>
                <w:sz w:val="22"/>
                <w:szCs w:val="22"/>
                <w:lang w:val="en-US"/>
              </w:rPr>
              <w:t xml:space="preserve"> </w:t>
            </w:r>
            <w:bookmarkStart w:id="0" w:name="_GoBack"/>
            <w:r w:rsidR="00254EA9">
              <w:rPr>
                <w:rFonts w:ascii="Arial" w:hAnsi="Arial" w:cs="Arial"/>
                <w:b/>
                <w:sz w:val="22"/>
                <w:szCs w:val="22"/>
                <w:lang w:val="en-US"/>
              </w:rPr>
              <w:t>(</w:t>
            </w:r>
            <w:proofErr w:type="spellStart"/>
            <w:r w:rsidR="00254EA9">
              <w:rPr>
                <w:rFonts w:ascii="Arial" w:hAnsi="Arial" w:cs="Arial"/>
                <w:b/>
                <w:sz w:val="22"/>
                <w:szCs w:val="22"/>
                <w:lang w:val="en-US"/>
              </w:rPr>
              <w:t>Prešernova</w:t>
            </w:r>
            <w:proofErr w:type="spellEnd"/>
            <w:r w:rsidR="00254EA9">
              <w:rPr>
                <w:rFonts w:ascii="Arial" w:hAnsi="Arial" w:cs="Arial"/>
                <w:b/>
                <w:sz w:val="22"/>
                <w:szCs w:val="22"/>
                <w:lang w:val="en-US"/>
              </w:rPr>
              <w:t xml:space="preserve"> 25)</w:t>
            </w:r>
            <w:bookmarkEnd w:id="0"/>
            <w:r w:rsidR="00254EA9" w:rsidRPr="009A2669">
              <w:rPr>
                <w:rFonts w:ascii="Arial" w:hAnsi="Arial" w:cs="Arial"/>
                <w:b/>
                <w:sz w:val="22"/>
                <w:szCs w:val="22"/>
                <w:lang w:val="en-US"/>
              </w:rPr>
              <w:t>,</w:t>
            </w:r>
            <w:r w:rsidR="00254EA9">
              <w:rPr>
                <w:rFonts w:ascii="Arial" w:hAnsi="Arial" w:cs="Arial"/>
                <w:b/>
                <w:sz w:val="22"/>
                <w:szCs w:val="22"/>
                <w:lang w:val="en-US"/>
              </w:rPr>
              <w:t xml:space="preserve"> </w:t>
            </w:r>
            <w:proofErr w:type="spellStart"/>
            <w:r w:rsidR="00ED5257" w:rsidRPr="009A2669">
              <w:rPr>
                <w:rFonts w:ascii="Arial" w:hAnsi="Arial" w:cs="Arial"/>
                <w:b/>
                <w:sz w:val="22"/>
                <w:szCs w:val="22"/>
                <w:lang w:val="en-US"/>
              </w:rPr>
              <w:t>Šubičeva</w:t>
            </w:r>
            <w:proofErr w:type="spellEnd"/>
            <w:r w:rsidR="00ED5257" w:rsidRPr="009A2669">
              <w:rPr>
                <w:rFonts w:ascii="Arial" w:hAnsi="Arial" w:cs="Arial"/>
                <w:b/>
                <w:sz w:val="22"/>
                <w:szCs w:val="22"/>
                <w:lang w:val="en-US"/>
              </w:rPr>
              <w:t xml:space="preserve"> 10, </w:t>
            </w:r>
            <w:proofErr w:type="spellStart"/>
            <w:r w:rsidR="00ED5257" w:rsidRPr="009A2669">
              <w:rPr>
                <w:rFonts w:ascii="Arial" w:hAnsi="Arial" w:cs="Arial"/>
                <w:b/>
                <w:sz w:val="22"/>
                <w:szCs w:val="22"/>
                <w:lang w:val="en-US"/>
              </w:rPr>
              <w:t>Gregorčičeva</w:t>
            </w:r>
            <w:proofErr w:type="spellEnd"/>
            <w:r w:rsidR="00ED5257" w:rsidRPr="009A2669">
              <w:rPr>
                <w:rFonts w:ascii="Arial" w:hAnsi="Arial" w:cs="Arial"/>
                <w:b/>
                <w:sz w:val="22"/>
                <w:szCs w:val="22"/>
                <w:lang w:val="en-US"/>
              </w:rPr>
              <w:t xml:space="preserve"> 25 in 25a </w:t>
            </w:r>
            <w:proofErr w:type="spellStart"/>
            <w:r w:rsidR="00ED5257" w:rsidRPr="009A2669">
              <w:rPr>
                <w:rFonts w:ascii="Arial" w:hAnsi="Arial" w:cs="Arial"/>
                <w:b/>
                <w:sz w:val="22"/>
                <w:szCs w:val="22"/>
                <w:lang w:val="en-US"/>
              </w:rPr>
              <w:t>ter</w:t>
            </w:r>
            <w:proofErr w:type="spellEnd"/>
            <w:r w:rsidR="00ED5257" w:rsidRPr="009A2669">
              <w:rPr>
                <w:rFonts w:ascii="Arial" w:hAnsi="Arial" w:cs="Arial"/>
                <w:b/>
                <w:sz w:val="22"/>
                <w:szCs w:val="22"/>
                <w:lang w:val="en-US"/>
              </w:rPr>
              <w:t xml:space="preserve"> grad </w:t>
            </w:r>
            <w:proofErr w:type="spellStart"/>
            <w:r w:rsidR="00ED5257" w:rsidRPr="009A2669">
              <w:rPr>
                <w:rFonts w:ascii="Arial" w:hAnsi="Arial" w:cs="Arial"/>
                <w:b/>
                <w:sz w:val="22"/>
                <w:szCs w:val="22"/>
                <w:lang w:val="en-US"/>
              </w:rPr>
              <w:t>Jable</w:t>
            </w:r>
            <w:proofErr w:type="spellEnd"/>
          </w:p>
        </w:tc>
      </w:tr>
      <w:tr w:rsidR="00117B44" w:rsidRPr="009A2669" w:rsidTr="00047799">
        <w:trPr>
          <w:cantSplit/>
          <w:trHeight w:val="537"/>
        </w:trPr>
        <w:tc>
          <w:tcPr>
            <w:tcW w:w="3119" w:type="dxa"/>
            <w:tcBorders>
              <w:top w:val="single" w:sz="8" w:space="0" w:color="auto"/>
              <w:left w:val="single" w:sz="8" w:space="0" w:color="auto"/>
              <w:bottom w:val="single" w:sz="4" w:space="0" w:color="auto"/>
            </w:tcBorders>
            <w:shd w:val="clear" w:color="auto" w:fill="auto"/>
            <w:vAlign w:val="center"/>
          </w:tcPr>
          <w:p w:rsidR="00117B44" w:rsidRPr="009A2669" w:rsidRDefault="006579C4" w:rsidP="0088138A">
            <w:pPr>
              <w:pStyle w:val="Heading1"/>
              <w:keepLines/>
              <w:spacing w:before="0" w:after="0"/>
              <w:jc w:val="center"/>
              <w:rPr>
                <w:bCs w:val="0"/>
                <w:sz w:val="20"/>
                <w:szCs w:val="20"/>
              </w:rPr>
            </w:pPr>
            <w:r w:rsidRPr="009A2669">
              <w:rPr>
                <w:bCs w:val="0"/>
                <w:sz w:val="20"/>
                <w:szCs w:val="20"/>
              </w:rPr>
              <w:t>Opis dela</w:t>
            </w:r>
          </w:p>
        </w:tc>
        <w:tc>
          <w:tcPr>
            <w:tcW w:w="992" w:type="dxa"/>
            <w:tcBorders>
              <w:top w:val="single" w:sz="8" w:space="0" w:color="auto"/>
              <w:bottom w:val="single" w:sz="4" w:space="0" w:color="auto"/>
            </w:tcBorders>
            <w:shd w:val="clear" w:color="auto" w:fill="auto"/>
            <w:vAlign w:val="center"/>
          </w:tcPr>
          <w:p w:rsidR="00117B44" w:rsidRPr="009A2669" w:rsidRDefault="009339D8" w:rsidP="009339D8">
            <w:pPr>
              <w:pStyle w:val="Heading1"/>
              <w:keepLines/>
              <w:spacing w:before="0" w:after="0"/>
              <w:jc w:val="center"/>
              <w:rPr>
                <w:bCs w:val="0"/>
                <w:sz w:val="20"/>
                <w:szCs w:val="20"/>
              </w:rPr>
            </w:pPr>
            <w:r w:rsidRPr="009A2669">
              <w:rPr>
                <w:bCs w:val="0"/>
                <w:sz w:val="20"/>
                <w:szCs w:val="20"/>
              </w:rPr>
              <w:t>Enota</w:t>
            </w:r>
          </w:p>
        </w:tc>
        <w:tc>
          <w:tcPr>
            <w:tcW w:w="1134" w:type="dxa"/>
            <w:tcBorders>
              <w:top w:val="single" w:sz="8" w:space="0" w:color="auto"/>
              <w:bottom w:val="single" w:sz="4" w:space="0" w:color="auto"/>
            </w:tcBorders>
            <w:shd w:val="clear" w:color="auto" w:fill="auto"/>
            <w:vAlign w:val="center"/>
          </w:tcPr>
          <w:p w:rsidR="00117B44" w:rsidRPr="009A2669" w:rsidRDefault="009339D8" w:rsidP="003F7982">
            <w:pPr>
              <w:pStyle w:val="Heading1"/>
              <w:keepLines/>
              <w:spacing w:before="0" w:after="0"/>
              <w:jc w:val="center"/>
              <w:rPr>
                <w:bCs w:val="0"/>
                <w:sz w:val="20"/>
                <w:szCs w:val="20"/>
              </w:rPr>
            </w:pPr>
            <w:r w:rsidRPr="009A2669">
              <w:rPr>
                <w:bCs w:val="0"/>
                <w:sz w:val="20"/>
                <w:szCs w:val="20"/>
              </w:rPr>
              <w:t xml:space="preserve">Količina </w:t>
            </w:r>
          </w:p>
        </w:tc>
        <w:tc>
          <w:tcPr>
            <w:tcW w:w="1843" w:type="dxa"/>
            <w:tcBorders>
              <w:top w:val="single" w:sz="8" w:space="0" w:color="auto"/>
              <w:bottom w:val="single" w:sz="4" w:space="0" w:color="auto"/>
            </w:tcBorders>
            <w:shd w:val="clear" w:color="auto" w:fill="auto"/>
            <w:vAlign w:val="center"/>
          </w:tcPr>
          <w:p w:rsidR="00117B44" w:rsidRPr="009A2669" w:rsidRDefault="00117B44" w:rsidP="00D464B3">
            <w:pPr>
              <w:pStyle w:val="TableContents"/>
              <w:keepNext/>
              <w:keepLines/>
              <w:jc w:val="center"/>
              <w:rPr>
                <w:rFonts w:ascii="Arial" w:hAnsi="Arial" w:cs="Arial"/>
                <w:b/>
                <w:bCs/>
              </w:rPr>
            </w:pPr>
            <w:r w:rsidRPr="009A2669">
              <w:rPr>
                <w:rFonts w:ascii="Arial" w:hAnsi="Arial" w:cs="Arial"/>
                <w:b/>
                <w:bCs/>
              </w:rPr>
              <w:t>Cena na enoto brez DDV v EUR</w:t>
            </w:r>
          </w:p>
        </w:tc>
        <w:tc>
          <w:tcPr>
            <w:tcW w:w="2551" w:type="dxa"/>
            <w:tcBorders>
              <w:top w:val="single" w:sz="8" w:space="0" w:color="auto"/>
              <w:bottom w:val="single" w:sz="4" w:space="0" w:color="auto"/>
            </w:tcBorders>
            <w:shd w:val="clear" w:color="auto" w:fill="auto"/>
            <w:vAlign w:val="center"/>
          </w:tcPr>
          <w:p w:rsidR="00117B44" w:rsidRPr="009A2669" w:rsidRDefault="009339D8" w:rsidP="009339D8">
            <w:pPr>
              <w:pStyle w:val="TableContents"/>
              <w:keepNext/>
              <w:keepLines/>
              <w:jc w:val="center"/>
              <w:rPr>
                <w:rFonts w:ascii="Arial" w:hAnsi="Arial" w:cs="Arial"/>
                <w:b/>
                <w:bCs/>
              </w:rPr>
            </w:pPr>
            <w:r w:rsidRPr="009A2669">
              <w:rPr>
                <w:rFonts w:ascii="Arial" w:hAnsi="Arial" w:cs="Arial"/>
                <w:b/>
                <w:bCs/>
              </w:rPr>
              <w:t>Skupaj c</w:t>
            </w:r>
            <w:r w:rsidR="00117B44" w:rsidRPr="009A2669">
              <w:rPr>
                <w:rFonts w:ascii="Arial" w:hAnsi="Arial" w:cs="Arial"/>
                <w:b/>
                <w:bCs/>
              </w:rPr>
              <w:t xml:space="preserve">ena brez DDV v EUR </w:t>
            </w:r>
          </w:p>
        </w:tc>
      </w:tr>
      <w:tr w:rsidR="00117B44" w:rsidRPr="009A2669" w:rsidTr="007A629F">
        <w:trPr>
          <w:cantSplit/>
          <w:trHeight w:val="5108"/>
        </w:trPr>
        <w:tc>
          <w:tcPr>
            <w:tcW w:w="3119" w:type="dxa"/>
            <w:tcBorders>
              <w:left w:val="single" w:sz="8" w:space="0" w:color="auto"/>
              <w:bottom w:val="single" w:sz="4" w:space="0" w:color="auto"/>
            </w:tcBorders>
            <w:shd w:val="clear" w:color="auto" w:fill="auto"/>
            <w:vAlign w:val="center"/>
          </w:tcPr>
          <w:p w:rsidR="007F3C87" w:rsidRPr="009A2669" w:rsidRDefault="008E18D3" w:rsidP="0088138A">
            <w:pPr>
              <w:keepNext/>
              <w:keepLines/>
              <w:numPr>
                <w:ilvl w:val="0"/>
                <w:numId w:val="32"/>
              </w:numPr>
              <w:spacing w:before="120" w:after="120"/>
              <w:rPr>
                <w:rFonts w:ascii="Arial" w:hAnsi="Arial" w:cs="Arial"/>
                <w:szCs w:val="20"/>
              </w:rPr>
            </w:pPr>
            <w:r w:rsidRPr="009A2669">
              <w:rPr>
                <w:rFonts w:ascii="Arial" w:hAnsi="Arial" w:cs="Arial"/>
                <w:szCs w:val="20"/>
              </w:rPr>
              <w:t>Vzdrževanje in upravljanje:</w:t>
            </w:r>
          </w:p>
          <w:p w:rsidR="007F3C87" w:rsidRPr="009A2669" w:rsidRDefault="004D71EA" w:rsidP="0088138A">
            <w:pPr>
              <w:keepNext/>
              <w:keepLines/>
              <w:numPr>
                <w:ilvl w:val="0"/>
                <w:numId w:val="31"/>
              </w:numPr>
              <w:spacing w:before="120" w:after="120"/>
              <w:rPr>
                <w:rFonts w:ascii="Arial" w:hAnsi="Arial" w:cs="Arial"/>
                <w:szCs w:val="20"/>
              </w:rPr>
            </w:pPr>
            <w:r w:rsidRPr="009A2669">
              <w:rPr>
                <w:rFonts w:ascii="Arial" w:hAnsi="Arial" w:cs="Arial"/>
                <w:szCs w:val="20"/>
              </w:rPr>
              <w:t xml:space="preserve">Storitev vzdrževanja </w:t>
            </w:r>
            <w:r w:rsidR="007F3C87" w:rsidRPr="009A2669">
              <w:rPr>
                <w:rFonts w:ascii="Arial" w:hAnsi="Arial" w:cs="Arial"/>
                <w:szCs w:val="20"/>
              </w:rPr>
              <w:t>objektov naročnika</w:t>
            </w:r>
            <w:r w:rsidR="0010274B" w:rsidRPr="009A2669">
              <w:rPr>
                <w:rFonts w:ascii="Arial" w:hAnsi="Arial" w:cs="Arial"/>
                <w:szCs w:val="20"/>
              </w:rPr>
              <w:t xml:space="preserve"> (naloge vzdrževalca)</w:t>
            </w:r>
            <w:r w:rsidR="007F3C87" w:rsidRPr="009A2669">
              <w:rPr>
                <w:rFonts w:ascii="Arial" w:hAnsi="Arial" w:cs="Arial"/>
                <w:szCs w:val="20"/>
              </w:rPr>
              <w:t xml:space="preserve"> </w:t>
            </w:r>
          </w:p>
          <w:p w:rsidR="007F3C87" w:rsidRPr="009A2669" w:rsidRDefault="007F3C87" w:rsidP="0088138A">
            <w:pPr>
              <w:keepNext/>
              <w:keepLines/>
              <w:numPr>
                <w:ilvl w:val="0"/>
                <w:numId w:val="31"/>
              </w:numPr>
              <w:spacing w:before="120" w:after="120"/>
              <w:rPr>
                <w:rFonts w:ascii="Arial" w:hAnsi="Arial" w:cs="Arial"/>
                <w:szCs w:val="20"/>
              </w:rPr>
            </w:pPr>
            <w:r w:rsidRPr="009A2669">
              <w:rPr>
                <w:rFonts w:ascii="Arial" w:hAnsi="Arial" w:cs="Arial"/>
                <w:szCs w:val="20"/>
              </w:rPr>
              <w:t>Redno vzdrževanje invalidske dvižne naprave</w:t>
            </w:r>
            <w:r w:rsidRPr="009A2669" w:rsidDel="009F68C5">
              <w:rPr>
                <w:rFonts w:ascii="Arial" w:hAnsi="Arial" w:cs="Arial"/>
                <w:szCs w:val="20"/>
              </w:rPr>
              <w:t xml:space="preserve"> </w:t>
            </w:r>
          </w:p>
          <w:p w:rsidR="007F3C87" w:rsidRPr="009A2669" w:rsidRDefault="007F3C87" w:rsidP="0088138A">
            <w:pPr>
              <w:keepNext/>
              <w:keepLines/>
              <w:numPr>
                <w:ilvl w:val="0"/>
                <w:numId w:val="31"/>
              </w:numPr>
              <w:spacing w:before="120" w:after="120"/>
              <w:rPr>
                <w:rFonts w:ascii="Arial" w:hAnsi="Arial" w:cs="Arial"/>
                <w:szCs w:val="20"/>
              </w:rPr>
            </w:pPr>
            <w:r w:rsidRPr="009A2669">
              <w:rPr>
                <w:rFonts w:ascii="Arial" w:hAnsi="Arial" w:cs="Arial"/>
              </w:rPr>
              <w:t xml:space="preserve">Vzdrževanje </w:t>
            </w:r>
            <w:proofErr w:type="spellStart"/>
            <w:r w:rsidRPr="009A2669">
              <w:rPr>
                <w:rFonts w:ascii="Arial" w:hAnsi="Arial" w:cs="Arial"/>
              </w:rPr>
              <w:t>diesel</w:t>
            </w:r>
            <w:proofErr w:type="spellEnd"/>
            <w:r w:rsidRPr="009A2669">
              <w:rPr>
                <w:rFonts w:ascii="Arial" w:hAnsi="Arial" w:cs="Arial"/>
              </w:rPr>
              <w:t xml:space="preserve"> električnega agregata tip OSLO 7.D. 500 </w:t>
            </w:r>
            <w:proofErr w:type="spellStart"/>
            <w:r w:rsidRPr="009A2669">
              <w:rPr>
                <w:rFonts w:ascii="Arial" w:hAnsi="Arial" w:cs="Arial"/>
              </w:rPr>
              <w:t>kVA</w:t>
            </w:r>
            <w:proofErr w:type="spellEnd"/>
            <w:r w:rsidRPr="009A2669" w:rsidDel="009F68C5">
              <w:rPr>
                <w:rFonts w:ascii="Arial" w:hAnsi="Arial" w:cs="Arial"/>
                <w:szCs w:val="20"/>
              </w:rPr>
              <w:t xml:space="preserve"> </w:t>
            </w:r>
          </w:p>
          <w:p w:rsidR="007F3C87" w:rsidRPr="009A2669" w:rsidRDefault="007F3C87" w:rsidP="0088138A">
            <w:pPr>
              <w:keepNext/>
              <w:keepLines/>
              <w:numPr>
                <w:ilvl w:val="0"/>
                <w:numId w:val="31"/>
              </w:numPr>
              <w:spacing w:before="120" w:after="120"/>
              <w:rPr>
                <w:rFonts w:ascii="Arial" w:hAnsi="Arial" w:cs="Arial"/>
                <w:szCs w:val="20"/>
              </w:rPr>
            </w:pPr>
            <w:r w:rsidRPr="009A2669">
              <w:rPr>
                <w:rFonts w:ascii="Arial" w:hAnsi="Arial" w:cs="Arial"/>
              </w:rPr>
              <w:t>Vzdrževalna dela strojnih instalacij s pripadajočo avtomatiko</w:t>
            </w:r>
            <w:r w:rsidRPr="009A2669" w:rsidDel="009F68C5">
              <w:rPr>
                <w:rFonts w:ascii="Arial" w:hAnsi="Arial" w:cs="Arial"/>
                <w:szCs w:val="20"/>
              </w:rPr>
              <w:t xml:space="preserve"> </w:t>
            </w:r>
          </w:p>
          <w:p w:rsidR="007F3C87" w:rsidRPr="009A2669" w:rsidRDefault="007F3C87" w:rsidP="0088138A">
            <w:pPr>
              <w:keepNext/>
              <w:keepLines/>
              <w:numPr>
                <w:ilvl w:val="0"/>
                <w:numId w:val="31"/>
              </w:numPr>
              <w:spacing w:before="120" w:after="120"/>
              <w:rPr>
                <w:rFonts w:ascii="Arial" w:hAnsi="Arial" w:cs="Arial"/>
                <w:szCs w:val="20"/>
              </w:rPr>
            </w:pPr>
            <w:r w:rsidRPr="009A2669">
              <w:rPr>
                <w:rFonts w:ascii="Arial" w:hAnsi="Arial" w:cs="Arial"/>
              </w:rPr>
              <w:t>Vzdrževanje toplotnih postaj</w:t>
            </w:r>
            <w:r w:rsidRPr="009A2669" w:rsidDel="009F68C5">
              <w:rPr>
                <w:rFonts w:ascii="Arial" w:hAnsi="Arial" w:cs="Arial"/>
                <w:szCs w:val="20"/>
              </w:rPr>
              <w:t xml:space="preserve"> </w:t>
            </w:r>
          </w:p>
          <w:p w:rsidR="00117B44" w:rsidRPr="009A2669" w:rsidRDefault="007F3C87" w:rsidP="0088138A">
            <w:pPr>
              <w:keepNext/>
              <w:keepLines/>
              <w:numPr>
                <w:ilvl w:val="0"/>
                <w:numId w:val="31"/>
              </w:numPr>
              <w:spacing w:before="120" w:after="120"/>
              <w:rPr>
                <w:rFonts w:ascii="Arial" w:hAnsi="Arial" w:cs="Arial"/>
                <w:szCs w:val="20"/>
              </w:rPr>
            </w:pPr>
            <w:r w:rsidRPr="009A2669">
              <w:rPr>
                <w:rFonts w:ascii="Arial" w:hAnsi="Arial" w:cs="Arial"/>
              </w:rPr>
              <w:t>Servisiranje dvigal</w:t>
            </w:r>
            <w:r w:rsidRPr="009A2669" w:rsidDel="009F68C5">
              <w:rPr>
                <w:rFonts w:ascii="Arial" w:hAnsi="Arial" w:cs="Arial"/>
                <w:szCs w:val="20"/>
              </w:rPr>
              <w:t xml:space="preserve"> </w:t>
            </w:r>
          </w:p>
          <w:p w:rsidR="007D0CC6" w:rsidRPr="009A2669" w:rsidRDefault="007D0CC6" w:rsidP="0088138A">
            <w:pPr>
              <w:keepNext/>
              <w:keepLines/>
              <w:numPr>
                <w:ilvl w:val="0"/>
                <w:numId w:val="31"/>
              </w:numPr>
              <w:spacing w:before="120" w:after="120"/>
              <w:rPr>
                <w:rFonts w:ascii="Arial" w:hAnsi="Arial" w:cs="Arial"/>
                <w:szCs w:val="20"/>
              </w:rPr>
            </w:pPr>
            <w:r w:rsidRPr="009A2669">
              <w:rPr>
                <w:rFonts w:ascii="Arial" w:hAnsi="Arial" w:cs="Arial"/>
                <w:szCs w:val="20"/>
              </w:rPr>
              <w:t>Vzdrževanje ogrevalno-hladilnega sistema</w:t>
            </w:r>
          </w:p>
        </w:tc>
        <w:tc>
          <w:tcPr>
            <w:tcW w:w="992" w:type="dxa"/>
            <w:tcBorders>
              <w:bottom w:val="single" w:sz="4" w:space="0" w:color="auto"/>
            </w:tcBorders>
            <w:shd w:val="clear" w:color="auto" w:fill="auto"/>
            <w:vAlign w:val="center"/>
          </w:tcPr>
          <w:p w:rsidR="00117B44" w:rsidRPr="009A2669" w:rsidRDefault="003F7982" w:rsidP="00EB59A6">
            <w:pPr>
              <w:pStyle w:val="Heading1"/>
              <w:keepLines/>
              <w:spacing w:before="0" w:after="0"/>
              <w:jc w:val="center"/>
              <w:rPr>
                <w:b w:val="0"/>
                <w:sz w:val="20"/>
                <w:szCs w:val="20"/>
              </w:rPr>
            </w:pPr>
            <w:r w:rsidRPr="009A2669">
              <w:rPr>
                <w:b w:val="0"/>
                <w:sz w:val="20"/>
                <w:szCs w:val="20"/>
              </w:rPr>
              <w:t>mese</w:t>
            </w:r>
            <w:r w:rsidR="007F3C87" w:rsidRPr="009A2669">
              <w:rPr>
                <w:b w:val="0"/>
                <w:sz w:val="20"/>
                <w:szCs w:val="20"/>
              </w:rPr>
              <w:t>čni pavšal</w:t>
            </w:r>
          </w:p>
        </w:tc>
        <w:tc>
          <w:tcPr>
            <w:tcW w:w="1134" w:type="dxa"/>
            <w:tcBorders>
              <w:bottom w:val="single" w:sz="4" w:space="0" w:color="auto"/>
            </w:tcBorders>
            <w:shd w:val="clear" w:color="auto" w:fill="auto"/>
            <w:vAlign w:val="center"/>
          </w:tcPr>
          <w:p w:rsidR="00117B44" w:rsidRPr="009A2669" w:rsidRDefault="009339D8" w:rsidP="00EB59A6">
            <w:pPr>
              <w:pStyle w:val="Heading1"/>
              <w:keepLines/>
              <w:spacing w:before="0" w:after="0"/>
              <w:jc w:val="center"/>
              <w:rPr>
                <w:b w:val="0"/>
                <w:sz w:val="20"/>
                <w:szCs w:val="20"/>
              </w:rPr>
            </w:pPr>
            <w:r w:rsidRPr="009A2669">
              <w:rPr>
                <w:b w:val="0"/>
                <w:sz w:val="20"/>
                <w:szCs w:val="20"/>
              </w:rPr>
              <w:t>36</w:t>
            </w:r>
          </w:p>
        </w:tc>
        <w:tc>
          <w:tcPr>
            <w:tcW w:w="1843" w:type="dxa"/>
          </w:tcPr>
          <w:p w:rsidR="00117B44" w:rsidRPr="009A2669" w:rsidRDefault="00117B44" w:rsidP="00EB59A6">
            <w:pPr>
              <w:pStyle w:val="Heading1"/>
              <w:keepLines/>
              <w:spacing w:before="0" w:after="0"/>
              <w:jc w:val="right"/>
              <w:rPr>
                <w:sz w:val="20"/>
                <w:szCs w:val="20"/>
              </w:rPr>
            </w:pPr>
          </w:p>
          <w:p w:rsidR="00047799" w:rsidRPr="009A2669" w:rsidRDefault="00047799" w:rsidP="00047799"/>
        </w:tc>
        <w:tc>
          <w:tcPr>
            <w:tcW w:w="2551" w:type="dxa"/>
          </w:tcPr>
          <w:p w:rsidR="00117B44" w:rsidRPr="009A2669" w:rsidRDefault="00117B44" w:rsidP="00EB59A6">
            <w:pPr>
              <w:pStyle w:val="Heading1"/>
              <w:keepLines/>
              <w:spacing w:before="0" w:after="0"/>
              <w:jc w:val="right"/>
              <w:rPr>
                <w:sz w:val="20"/>
                <w:szCs w:val="20"/>
              </w:rPr>
            </w:pPr>
          </w:p>
        </w:tc>
      </w:tr>
      <w:tr w:rsidR="007F3C87" w:rsidRPr="009A2669" w:rsidTr="007F3C87">
        <w:trPr>
          <w:cantSplit/>
          <w:trHeight w:val="524"/>
        </w:trPr>
        <w:tc>
          <w:tcPr>
            <w:tcW w:w="7088" w:type="dxa"/>
            <w:gridSpan w:val="4"/>
            <w:tcBorders>
              <w:left w:val="single" w:sz="8" w:space="0" w:color="auto"/>
              <w:bottom w:val="single" w:sz="4" w:space="0" w:color="auto"/>
            </w:tcBorders>
            <w:shd w:val="clear" w:color="auto" w:fill="auto"/>
            <w:vAlign w:val="center"/>
          </w:tcPr>
          <w:p w:rsidR="007F3C87" w:rsidRPr="009A2669" w:rsidRDefault="007F3C87" w:rsidP="0088138A">
            <w:pPr>
              <w:keepNext/>
              <w:keepLines/>
              <w:numPr>
                <w:ilvl w:val="0"/>
                <w:numId w:val="25"/>
              </w:numPr>
              <w:spacing w:before="120" w:after="120"/>
              <w:rPr>
                <w:szCs w:val="20"/>
              </w:rPr>
            </w:pPr>
            <w:r w:rsidRPr="009A2669">
              <w:rPr>
                <w:rFonts w:ascii="Arial" w:hAnsi="Arial" w:cs="Arial"/>
              </w:rPr>
              <w:t>Rezervni deli in potrošni material</w:t>
            </w:r>
            <w:r w:rsidR="002850FB" w:rsidRPr="009A2669">
              <w:rPr>
                <w:rFonts w:ascii="Arial" w:hAnsi="Arial" w:cs="Arial"/>
              </w:rPr>
              <w:t>*</w:t>
            </w:r>
          </w:p>
        </w:tc>
        <w:tc>
          <w:tcPr>
            <w:tcW w:w="2551" w:type="dxa"/>
            <w:tcBorders>
              <w:bottom w:val="single" w:sz="4" w:space="0" w:color="auto"/>
            </w:tcBorders>
          </w:tcPr>
          <w:p w:rsidR="007F3C87" w:rsidRPr="009A2669" w:rsidRDefault="007F3C87" w:rsidP="00EB59A6">
            <w:pPr>
              <w:pStyle w:val="Heading1"/>
              <w:keepLines/>
              <w:spacing w:before="0" w:after="0"/>
              <w:jc w:val="right"/>
              <w:rPr>
                <w:sz w:val="20"/>
                <w:szCs w:val="20"/>
              </w:rPr>
            </w:pPr>
          </w:p>
          <w:p w:rsidR="007F3C87" w:rsidRPr="009A2669" w:rsidRDefault="002850FB" w:rsidP="0088138A">
            <w:pPr>
              <w:jc w:val="right"/>
            </w:pPr>
            <w:r w:rsidRPr="009A2669">
              <w:t>15.000,</w:t>
            </w:r>
            <w:r w:rsidR="007F3C87" w:rsidRPr="009A2669">
              <w:t>00</w:t>
            </w:r>
          </w:p>
        </w:tc>
      </w:tr>
      <w:tr w:rsidR="007F3C87" w:rsidRPr="009A2669" w:rsidTr="007F3C87">
        <w:trPr>
          <w:cantSplit/>
          <w:trHeight w:val="524"/>
        </w:trPr>
        <w:tc>
          <w:tcPr>
            <w:tcW w:w="7088" w:type="dxa"/>
            <w:gridSpan w:val="4"/>
            <w:tcBorders>
              <w:left w:val="single" w:sz="8" w:space="0" w:color="auto"/>
              <w:bottom w:val="single" w:sz="4" w:space="0" w:color="auto"/>
            </w:tcBorders>
            <w:shd w:val="clear" w:color="auto" w:fill="auto"/>
            <w:vAlign w:val="center"/>
          </w:tcPr>
          <w:p w:rsidR="007F3C87" w:rsidRPr="009A2669" w:rsidRDefault="007F3C87" w:rsidP="009A2669">
            <w:pPr>
              <w:keepNext/>
              <w:keepLines/>
              <w:numPr>
                <w:ilvl w:val="0"/>
                <w:numId w:val="25"/>
              </w:numPr>
              <w:spacing w:before="120" w:after="120"/>
              <w:ind w:left="357" w:hanging="357"/>
            </w:pPr>
            <w:r w:rsidRPr="009A2669">
              <w:rPr>
                <w:rFonts w:ascii="Arial" w:hAnsi="Arial" w:cs="Arial"/>
              </w:rPr>
              <w:t xml:space="preserve">Dodatne storitve </w:t>
            </w:r>
            <w:r w:rsidR="00931859" w:rsidRPr="009A2669">
              <w:rPr>
                <w:rFonts w:ascii="Arial" w:hAnsi="Arial" w:cs="Arial"/>
              </w:rPr>
              <w:t>3</w:t>
            </w:r>
            <w:r w:rsidRPr="009A2669">
              <w:rPr>
                <w:rFonts w:ascii="Arial" w:hAnsi="Arial" w:cs="Arial"/>
              </w:rPr>
              <w:t xml:space="preserve">% </w:t>
            </w:r>
            <w:r w:rsidR="00611023" w:rsidRPr="009A2669">
              <w:rPr>
                <w:rFonts w:ascii="Arial" w:hAnsi="Arial" w:cs="Arial"/>
              </w:rPr>
              <w:t xml:space="preserve">vrednosti storitve </w:t>
            </w:r>
            <w:proofErr w:type="spellStart"/>
            <w:r w:rsidR="00611023" w:rsidRPr="009A2669">
              <w:rPr>
                <w:rFonts w:ascii="Arial" w:hAnsi="Arial" w:cs="Arial"/>
              </w:rPr>
              <w:t>A.1</w:t>
            </w:r>
            <w:proofErr w:type="spellEnd"/>
            <w:r w:rsidR="00611023" w:rsidRPr="009A2669">
              <w:rPr>
                <w:rFonts w:ascii="Arial" w:hAnsi="Arial" w:cs="Arial"/>
              </w:rPr>
              <w:t xml:space="preserve"> (vzdrževanje in upravljanje)</w:t>
            </w:r>
          </w:p>
        </w:tc>
        <w:tc>
          <w:tcPr>
            <w:tcW w:w="2551" w:type="dxa"/>
            <w:tcBorders>
              <w:bottom w:val="single" w:sz="4" w:space="0" w:color="auto"/>
            </w:tcBorders>
          </w:tcPr>
          <w:p w:rsidR="007F3C87" w:rsidRPr="009A2669" w:rsidRDefault="007F3C87" w:rsidP="00EB59A6">
            <w:pPr>
              <w:pStyle w:val="Heading1"/>
              <w:keepLines/>
              <w:spacing w:before="0" w:after="0"/>
              <w:jc w:val="right"/>
              <w:rPr>
                <w:sz w:val="20"/>
                <w:szCs w:val="20"/>
              </w:rPr>
            </w:pPr>
          </w:p>
          <w:p w:rsidR="007F3C87" w:rsidRPr="009A2669" w:rsidRDefault="00AF17B2" w:rsidP="0088138A">
            <w:pPr>
              <w:jc w:val="right"/>
            </w:pPr>
            <w:r w:rsidRPr="009A2669">
              <w:t>00.000,00</w:t>
            </w:r>
          </w:p>
        </w:tc>
      </w:tr>
      <w:tr w:rsidR="00996125" w:rsidRPr="009A2669" w:rsidTr="0088138A">
        <w:trPr>
          <w:cantSplit/>
          <w:trHeight w:val="364"/>
        </w:trPr>
        <w:tc>
          <w:tcPr>
            <w:tcW w:w="7088" w:type="dxa"/>
            <w:gridSpan w:val="4"/>
            <w:tcBorders>
              <w:left w:val="single" w:sz="8" w:space="0" w:color="auto"/>
            </w:tcBorders>
            <w:shd w:val="clear" w:color="auto" w:fill="auto"/>
            <w:vAlign w:val="center"/>
          </w:tcPr>
          <w:p w:rsidR="00996125" w:rsidRPr="009A2669" w:rsidRDefault="00996125" w:rsidP="00EB59A6">
            <w:pPr>
              <w:pStyle w:val="Heading1"/>
              <w:keepLines/>
              <w:spacing w:before="0" w:after="0"/>
              <w:jc w:val="right"/>
              <w:rPr>
                <w:sz w:val="20"/>
                <w:szCs w:val="20"/>
              </w:rPr>
            </w:pPr>
            <w:r w:rsidRPr="009A2669">
              <w:rPr>
                <w:bCs w:val="0"/>
                <w:sz w:val="20"/>
                <w:szCs w:val="20"/>
              </w:rPr>
              <w:t xml:space="preserve">SKUPAJ brez DDV </w:t>
            </w:r>
          </w:p>
        </w:tc>
        <w:tc>
          <w:tcPr>
            <w:tcW w:w="2551" w:type="dxa"/>
            <w:tcBorders>
              <w:left w:val="single" w:sz="8" w:space="0" w:color="auto"/>
            </w:tcBorders>
            <w:shd w:val="clear" w:color="auto" w:fill="auto"/>
            <w:vAlign w:val="center"/>
          </w:tcPr>
          <w:p w:rsidR="00996125" w:rsidRPr="009A2669" w:rsidRDefault="00996125" w:rsidP="00EB59A6">
            <w:pPr>
              <w:pStyle w:val="Heading1"/>
              <w:keepLines/>
              <w:spacing w:before="0" w:after="0"/>
              <w:jc w:val="right"/>
              <w:rPr>
                <w:sz w:val="20"/>
                <w:szCs w:val="20"/>
              </w:rPr>
            </w:pPr>
          </w:p>
        </w:tc>
      </w:tr>
      <w:tr w:rsidR="00996125" w:rsidRPr="009A2669" w:rsidTr="00047799">
        <w:trPr>
          <w:cantSplit/>
          <w:trHeight w:val="503"/>
        </w:trPr>
        <w:tc>
          <w:tcPr>
            <w:tcW w:w="7088" w:type="dxa"/>
            <w:gridSpan w:val="4"/>
            <w:tcBorders>
              <w:left w:val="single" w:sz="8" w:space="0" w:color="auto"/>
            </w:tcBorders>
            <w:shd w:val="clear" w:color="auto" w:fill="auto"/>
            <w:vAlign w:val="center"/>
          </w:tcPr>
          <w:p w:rsidR="00996125" w:rsidRPr="009A2669" w:rsidRDefault="00996125" w:rsidP="00EB59A6">
            <w:pPr>
              <w:pStyle w:val="Heading1"/>
              <w:keepLines/>
              <w:spacing w:before="0" w:after="0"/>
              <w:jc w:val="right"/>
              <w:rPr>
                <w:bCs w:val="0"/>
                <w:sz w:val="20"/>
                <w:szCs w:val="20"/>
              </w:rPr>
            </w:pPr>
            <w:r w:rsidRPr="009A2669">
              <w:rPr>
                <w:b w:val="0"/>
                <w:bCs w:val="0"/>
                <w:sz w:val="20"/>
                <w:szCs w:val="20"/>
              </w:rPr>
              <w:t>22% DDV</w:t>
            </w:r>
          </w:p>
        </w:tc>
        <w:tc>
          <w:tcPr>
            <w:tcW w:w="2551" w:type="dxa"/>
            <w:tcBorders>
              <w:left w:val="single" w:sz="8" w:space="0" w:color="auto"/>
            </w:tcBorders>
            <w:shd w:val="clear" w:color="auto" w:fill="auto"/>
            <w:vAlign w:val="center"/>
          </w:tcPr>
          <w:p w:rsidR="00996125" w:rsidRPr="009A2669" w:rsidRDefault="00996125" w:rsidP="00EB59A6">
            <w:pPr>
              <w:pStyle w:val="Heading1"/>
              <w:keepLines/>
              <w:spacing w:before="0" w:after="0"/>
              <w:jc w:val="right"/>
              <w:rPr>
                <w:bCs w:val="0"/>
                <w:sz w:val="20"/>
                <w:szCs w:val="20"/>
              </w:rPr>
            </w:pPr>
          </w:p>
        </w:tc>
      </w:tr>
      <w:tr w:rsidR="00996125" w:rsidRPr="009A2669" w:rsidTr="00047799">
        <w:trPr>
          <w:cantSplit/>
          <w:trHeight w:val="503"/>
        </w:trPr>
        <w:tc>
          <w:tcPr>
            <w:tcW w:w="7088" w:type="dxa"/>
            <w:gridSpan w:val="4"/>
            <w:tcBorders>
              <w:left w:val="single" w:sz="8" w:space="0" w:color="auto"/>
              <w:bottom w:val="single" w:sz="4" w:space="0" w:color="auto"/>
            </w:tcBorders>
            <w:shd w:val="clear" w:color="auto" w:fill="auto"/>
            <w:vAlign w:val="center"/>
          </w:tcPr>
          <w:p w:rsidR="00996125" w:rsidRPr="009A2669" w:rsidRDefault="00996125" w:rsidP="00EB59A6">
            <w:pPr>
              <w:pStyle w:val="Heading1"/>
              <w:keepLines/>
              <w:spacing w:before="0" w:after="0"/>
              <w:jc w:val="right"/>
              <w:rPr>
                <w:bCs w:val="0"/>
                <w:sz w:val="20"/>
                <w:szCs w:val="20"/>
              </w:rPr>
            </w:pPr>
            <w:r w:rsidRPr="009A2669">
              <w:rPr>
                <w:bCs w:val="0"/>
                <w:sz w:val="20"/>
                <w:szCs w:val="20"/>
              </w:rPr>
              <w:t>SKUPAJ z DDV</w:t>
            </w:r>
          </w:p>
        </w:tc>
        <w:tc>
          <w:tcPr>
            <w:tcW w:w="2551" w:type="dxa"/>
            <w:tcBorders>
              <w:left w:val="single" w:sz="8" w:space="0" w:color="auto"/>
              <w:bottom w:val="single" w:sz="4" w:space="0" w:color="auto"/>
            </w:tcBorders>
            <w:shd w:val="clear" w:color="auto" w:fill="auto"/>
            <w:vAlign w:val="center"/>
          </w:tcPr>
          <w:p w:rsidR="00996125" w:rsidRPr="009A2669" w:rsidRDefault="00996125" w:rsidP="00EB59A6">
            <w:pPr>
              <w:pStyle w:val="Heading1"/>
              <w:keepLines/>
              <w:spacing w:before="0" w:after="0"/>
              <w:jc w:val="right"/>
              <w:rPr>
                <w:bCs w:val="0"/>
                <w:sz w:val="20"/>
                <w:szCs w:val="20"/>
              </w:rPr>
            </w:pPr>
          </w:p>
        </w:tc>
      </w:tr>
    </w:tbl>
    <w:p w:rsidR="004A4070" w:rsidRPr="009A2669" w:rsidRDefault="00652DAA" w:rsidP="0088138A">
      <w:pPr>
        <w:keepNext/>
        <w:keepLines/>
        <w:jc w:val="both"/>
        <w:rPr>
          <w:rFonts w:ascii="Arial" w:hAnsi="Arial" w:cs="Arial"/>
        </w:rPr>
      </w:pPr>
      <w:r w:rsidRPr="009A2669">
        <w:rPr>
          <w:rFonts w:ascii="Arial" w:hAnsi="Arial" w:cs="Arial"/>
        </w:rPr>
        <w:t>*</w:t>
      </w:r>
      <w:r w:rsidRPr="009A2669">
        <w:t xml:space="preserve"> </w:t>
      </w:r>
      <w:r w:rsidRPr="009A2669">
        <w:rPr>
          <w:rFonts w:ascii="Arial" w:hAnsi="Arial" w:cs="Arial"/>
        </w:rPr>
        <w:t>Potrošni material, ki se uporablja pri rednem dnevnem vzdrževanju objektov MZZ (npr. svetilke, akumulatorji, mešalne baterije, WC deske...).</w:t>
      </w:r>
    </w:p>
    <w:p w:rsidR="009339D8" w:rsidRPr="009A2669" w:rsidRDefault="009339D8" w:rsidP="00EF59F1">
      <w:pPr>
        <w:keepNext/>
        <w:keepLines/>
        <w:rPr>
          <w:rFonts w:ascii="Arial" w:hAnsi="Arial" w:cs="Arial"/>
        </w:rPr>
      </w:pPr>
    </w:p>
    <w:p w:rsidR="007B3C28" w:rsidRPr="009A2669" w:rsidRDefault="007B3C28" w:rsidP="00EF59F1">
      <w:pPr>
        <w:keepNext/>
        <w:keepLines/>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1134"/>
        <w:gridCol w:w="1843"/>
        <w:gridCol w:w="2551"/>
      </w:tblGrid>
      <w:tr w:rsidR="007B3C28" w:rsidRPr="009A2669" w:rsidTr="007A629F">
        <w:trPr>
          <w:cantSplit/>
          <w:trHeight w:val="697"/>
        </w:trPr>
        <w:tc>
          <w:tcPr>
            <w:tcW w:w="963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7B3C28" w:rsidRPr="009A2669" w:rsidRDefault="007B3C28" w:rsidP="008E18D3">
            <w:pPr>
              <w:pStyle w:val="TableContents"/>
              <w:keepNext/>
              <w:keepLines/>
              <w:rPr>
                <w:rFonts w:ascii="Arial" w:hAnsi="Arial" w:cs="Arial"/>
                <w:b/>
                <w:sz w:val="22"/>
                <w:szCs w:val="22"/>
              </w:rPr>
            </w:pPr>
            <w:r w:rsidRPr="009A2669">
              <w:rPr>
                <w:rFonts w:ascii="Arial" w:hAnsi="Arial" w:cs="Arial"/>
                <w:b/>
                <w:sz w:val="22"/>
                <w:szCs w:val="22"/>
              </w:rPr>
              <w:lastRenderedPageBreak/>
              <w:t xml:space="preserve">B) </w:t>
            </w:r>
            <w:proofErr w:type="spellStart"/>
            <w:r w:rsidR="00ED5257" w:rsidRPr="009A2669">
              <w:rPr>
                <w:rFonts w:ascii="Arial" w:hAnsi="Arial" w:cs="Arial"/>
                <w:b/>
                <w:sz w:val="22"/>
                <w:szCs w:val="22"/>
                <w:lang w:val="en-US"/>
              </w:rPr>
              <w:t>Vzdrževanje</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funkcionalnega</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zemljišča</w:t>
            </w:r>
            <w:proofErr w:type="spellEnd"/>
            <w:r w:rsidR="00ED5257" w:rsidRPr="009A2669">
              <w:rPr>
                <w:rFonts w:ascii="Arial" w:hAnsi="Arial" w:cs="Arial"/>
                <w:b/>
                <w:sz w:val="22"/>
                <w:szCs w:val="22"/>
                <w:lang w:val="en-US"/>
              </w:rPr>
              <w:t xml:space="preserve"> in </w:t>
            </w:r>
            <w:proofErr w:type="spellStart"/>
            <w:r w:rsidR="00ED5257" w:rsidRPr="009A2669">
              <w:rPr>
                <w:rFonts w:ascii="Arial" w:hAnsi="Arial" w:cs="Arial"/>
                <w:b/>
                <w:sz w:val="22"/>
                <w:szCs w:val="22"/>
                <w:lang w:val="en-US"/>
              </w:rPr>
              <w:t>garaže</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na</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objektih</w:t>
            </w:r>
            <w:proofErr w:type="spellEnd"/>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Mladika</w:t>
            </w:r>
            <w:proofErr w:type="spellEnd"/>
            <w:r w:rsidR="00E65A09">
              <w:rPr>
                <w:rFonts w:ascii="Arial" w:hAnsi="Arial" w:cs="Arial"/>
                <w:b/>
                <w:sz w:val="22"/>
                <w:szCs w:val="22"/>
                <w:lang w:val="en-US"/>
              </w:rPr>
              <w:t xml:space="preserve"> (</w:t>
            </w:r>
            <w:proofErr w:type="spellStart"/>
            <w:r w:rsidR="00E65A09">
              <w:rPr>
                <w:rFonts w:ascii="Arial" w:hAnsi="Arial" w:cs="Arial"/>
                <w:b/>
                <w:sz w:val="22"/>
                <w:szCs w:val="22"/>
                <w:lang w:val="en-US"/>
              </w:rPr>
              <w:t>Šubičeva</w:t>
            </w:r>
            <w:proofErr w:type="spellEnd"/>
            <w:r w:rsidR="00E65A09">
              <w:rPr>
                <w:rFonts w:ascii="Arial" w:hAnsi="Arial" w:cs="Arial"/>
                <w:b/>
                <w:sz w:val="22"/>
                <w:szCs w:val="22"/>
                <w:lang w:val="en-US"/>
              </w:rPr>
              <w:t xml:space="preserve"> 11)</w:t>
            </w:r>
            <w:r w:rsidR="00ED5257" w:rsidRPr="009A2669">
              <w:rPr>
                <w:rFonts w:ascii="Arial" w:hAnsi="Arial" w:cs="Arial"/>
                <w:b/>
                <w:sz w:val="22"/>
                <w:szCs w:val="22"/>
                <w:lang w:val="en-US"/>
              </w:rPr>
              <w:t xml:space="preserve">, </w:t>
            </w:r>
            <w:proofErr w:type="spellStart"/>
            <w:r w:rsidR="00ED5257" w:rsidRPr="009A2669">
              <w:rPr>
                <w:rFonts w:ascii="Arial" w:hAnsi="Arial" w:cs="Arial"/>
                <w:b/>
                <w:sz w:val="22"/>
                <w:szCs w:val="22"/>
                <w:lang w:val="en-US"/>
              </w:rPr>
              <w:t>Licej</w:t>
            </w:r>
            <w:proofErr w:type="spellEnd"/>
            <w:r w:rsidR="00ED5257" w:rsidRPr="009A2669">
              <w:rPr>
                <w:rFonts w:ascii="Arial" w:hAnsi="Arial" w:cs="Arial"/>
                <w:b/>
                <w:sz w:val="22"/>
                <w:szCs w:val="22"/>
                <w:lang w:val="en-US"/>
              </w:rPr>
              <w:t xml:space="preserve"> </w:t>
            </w:r>
            <w:r w:rsidR="00E65A09">
              <w:rPr>
                <w:rFonts w:ascii="Arial" w:hAnsi="Arial" w:cs="Arial"/>
                <w:b/>
                <w:sz w:val="22"/>
                <w:szCs w:val="22"/>
                <w:lang w:val="en-US"/>
              </w:rPr>
              <w:t>(</w:t>
            </w:r>
            <w:proofErr w:type="spellStart"/>
            <w:r w:rsidR="00E65A09">
              <w:rPr>
                <w:rFonts w:ascii="Arial" w:hAnsi="Arial" w:cs="Arial"/>
                <w:b/>
                <w:sz w:val="22"/>
                <w:szCs w:val="22"/>
                <w:lang w:val="en-US"/>
              </w:rPr>
              <w:t>Prešernova</w:t>
            </w:r>
            <w:proofErr w:type="spellEnd"/>
            <w:r w:rsidR="00E65A09">
              <w:rPr>
                <w:rFonts w:ascii="Arial" w:hAnsi="Arial" w:cs="Arial"/>
                <w:b/>
                <w:sz w:val="22"/>
                <w:szCs w:val="22"/>
                <w:lang w:val="en-US"/>
              </w:rPr>
              <w:t xml:space="preserve"> 25) </w:t>
            </w:r>
            <w:r w:rsidR="00ED5257" w:rsidRPr="009A2669">
              <w:rPr>
                <w:rFonts w:ascii="Arial" w:hAnsi="Arial" w:cs="Arial"/>
                <w:b/>
                <w:sz w:val="22"/>
                <w:szCs w:val="22"/>
                <w:lang w:val="en-US"/>
              </w:rPr>
              <w:t xml:space="preserve">in </w:t>
            </w:r>
            <w:proofErr w:type="spellStart"/>
            <w:r w:rsidR="00ED5257" w:rsidRPr="009A2669">
              <w:rPr>
                <w:rFonts w:ascii="Arial" w:hAnsi="Arial" w:cs="Arial"/>
                <w:b/>
                <w:sz w:val="22"/>
                <w:szCs w:val="22"/>
                <w:lang w:val="en-US"/>
              </w:rPr>
              <w:t>Šubičeva</w:t>
            </w:r>
            <w:proofErr w:type="spellEnd"/>
            <w:r w:rsidR="00ED5257" w:rsidRPr="009A2669">
              <w:rPr>
                <w:rFonts w:ascii="Arial" w:hAnsi="Arial" w:cs="Arial"/>
                <w:b/>
                <w:sz w:val="22"/>
                <w:szCs w:val="22"/>
                <w:lang w:val="en-US"/>
              </w:rPr>
              <w:t xml:space="preserve"> 10</w:t>
            </w:r>
          </w:p>
        </w:tc>
      </w:tr>
      <w:tr w:rsidR="007B3C28" w:rsidRPr="009A2669" w:rsidTr="00047799">
        <w:trPr>
          <w:cantSplit/>
          <w:trHeight w:val="537"/>
        </w:trPr>
        <w:tc>
          <w:tcPr>
            <w:tcW w:w="3119" w:type="dxa"/>
            <w:tcBorders>
              <w:top w:val="single" w:sz="8" w:space="0" w:color="auto"/>
              <w:left w:val="single" w:sz="8" w:space="0" w:color="auto"/>
              <w:bottom w:val="single" w:sz="4" w:space="0" w:color="auto"/>
            </w:tcBorders>
            <w:shd w:val="clear" w:color="auto" w:fill="auto"/>
            <w:vAlign w:val="center"/>
          </w:tcPr>
          <w:p w:rsidR="007B3C28" w:rsidRPr="009A2669" w:rsidRDefault="00AF17B2" w:rsidP="0088138A">
            <w:pPr>
              <w:pStyle w:val="Heading1"/>
              <w:keepLines/>
              <w:spacing w:before="0" w:after="0"/>
              <w:jc w:val="center"/>
              <w:rPr>
                <w:bCs w:val="0"/>
                <w:sz w:val="20"/>
                <w:szCs w:val="20"/>
              </w:rPr>
            </w:pPr>
            <w:r w:rsidRPr="009A2669">
              <w:rPr>
                <w:bCs w:val="0"/>
                <w:sz w:val="20"/>
                <w:szCs w:val="20"/>
              </w:rPr>
              <w:t>Opis del</w:t>
            </w:r>
          </w:p>
        </w:tc>
        <w:tc>
          <w:tcPr>
            <w:tcW w:w="992" w:type="dxa"/>
            <w:tcBorders>
              <w:top w:val="single" w:sz="8" w:space="0" w:color="auto"/>
              <w:bottom w:val="single" w:sz="4" w:space="0" w:color="auto"/>
            </w:tcBorders>
            <w:shd w:val="clear" w:color="auto" w:fill="auto"/>
            <w:vAlign w:val="center"/>
          </w:tcPr>
          <w:p w:rsidR="007B3C28" w:rsidRPr="009A2669" w:rsidRDefault="009339D8" w:rsidP="009339D8">
            <w:pPr>
              <w:pStyle w:val="Heading1"/>
              <w:keepLines/>
              <w:spacing w:before="0" w:after="0"/>
              <w:jc w:val="center"/>
              <w:rPr>
                <w:bCs w:val="0"/>
                <w:sz w:val="20"/>
                <w:szCs w:val="20"/>
              </w:rPr>
            </w:pPr>
            <w:r w:rsidRPr="009A2669">
              <w:rPr>
                <w:bCs w:val="0"/>
                <w:sz w:val="20"/>
                <w:szCs w:val="20"/>
              </w:rPr>
              <w:t>Enota</w:t>
            </w:r>
          </w:p>
        </w:tc>
        <w:tc>
          <w:tcPr>
            <w:tcW w:w="1134" w:type="dxa"/>
            <w:tcBorders>
              <w:top w:val="single" w:sz="8" w:space="0" w:color="auto"/>
              <w:bottom w:val="single" w:sz="4" w:space="0" w:color="auto"/>
            </w:tcBorders>
            <w:shd w:val="clear" w:color="auto" w:fill="auto"/>
            <w:vAlign w:val="center"/>
          </w:tcPr>
          <w:p w:rsidR="00996125" w:rsidRPr="009A2669" w:rsidRDefault="009339D8" w:rsidP="003F7982">
            <w:pPr>
              <w:pStyle w:val="Heading1"/>
              <w:keepLines/>
              <w:spacing w:before="0" w:after="0"/>
              <w:jc w:val="center"/>
              <w:rPr>
                <w:b w:val="0"/>
              </w:rPr>
            </w:pPr>
            <w:r w:rsidRPr="009A2669">
              <w:rPr>
                <w:bCs w:val="0"/>
                <w:sz w:val="20"/>
                <w:szCs w:val="20"/>
              </w:rPr>
              <w:t>Količina</w:t>
            </w:r>
          </w:p>
        </w:tc>
        <w:tc>
          <w:tcPr>
            <w:tcW w:w="1843" w:type="dxa"/>
            <w:tcBorders>
              <w:top w:val="single" w:sz="8" w:space="0" w:color="auto"/>
              <w:bottom w:val="single" w:sz="4" w:space="0" w:color="auto"/>
            </w:tcBorders>
            <w:shd w:val="clear" w:color="auto" w:fill="auto"/>
            <w:vAlign w:val="center"/>
          </w:tcPr>
          <w:p w:rsidR="007B3C28" w:rsidRPr="009A2669" w:rsidRDefault="007B3C28" w:rsidP="007B3C28">
            <w:pPr>
              <w:pStyle w:val="TableContents"/>
              <w:keepNext/>
              <w:keepLines/>
              <w:jc w:val="center"/>
              <w:rPr>
                <w:rFonts w:ascii="Arial" w:hAnsi="Arial" w:cs="Arial"/>
                <w:b/>
                <w:bCs/>
              </w:rPr>
            </w:pPr>
            <w:r w:rsidRPr="009A2669">
              <w:rPr>
                <w:rFonts w:ascii="Arial" w:hAnsi="Arial" w:cs="Arial"/>
                <w:b/>
                <w:bCs/>
              </w:rPr>
              <w:t>Cena na enoto brez DDV v EUR</w:t>
            </w:r>
          </w:p>
        </w:tc>
        <w:tc>
          <w:tcPr>
            <w:tcW w:w="2551" w:type="dxa"/>
            <w:tcBorders>
              <w:top w:val="single" w:sz="8" w:space="0" w:color="auto"/>
              <w:bottom w:val="single" w:sz="4" w:space="0" w:color="auto"/>
            </w:tcBorders>
            <w:shd w:val="clear" w:color="auto" w:fill="auto"/>
            <w:vAlign w:val="center"/>
          </w:tcPr>
          <w:p w:rsidR="007B3C28" w:rsidRPr="009A2669" w:rsidRDefault="009339D8" w:rsidP="009339D8">
            <w:pPr>
              <w:pStyle w:val="TableContents"/>
              <w:keepNext/>
              <w:keepLines/>
              <w:jc w:val="center"/>
              <w:rPr>
                <w:rFonts w:ascii="Arial" w:hAnsi="Arial" w:cs="Arial"/>
                <w:b/>
                <w:bCs/>
              </w:rPr>
            </w:pPr>
            <w:r w:rsidRPr="009A2669">
              <w:rPr>
                <w:rFonts w:ascii="Arial" w:hAnsi="Arial" w:cs="Arial"/>
                <w:b/>
                <w:bCs/>
              </w:rPr>
              <w:t>Skupaj c</w:t>
            </w:r>
            <w:r w:rsidR="007B3C28" w:rsidRPr="009A2669">
              <w:rPr>
                <w:rFonts w:ascii="Arial" w:hAnsi="Arial" w:cs="Arial"/>
                <w:b/>
                <w:bCs/>
              </w:rPr>
              <w:t xml:space="preserve">ena brez DDV v EUR </w:t>
            </w:r>
          </w:p>
        </w:tc>
      </w:tr>
      <w:tr w:rsidR="009339D8" w:rsidRPr="009A2669" w:rsidTr="00047799">
        <w:trPr>
          <w:cantSplit/>
          <w:trHeight w:val="524"/>
        </w:trPr>
        <w:tc>
          <w:tcPr>
            <w:tcW w:w="3119" w:type="dxa"/>
            <w:tcBorders>
              <w:left w:val="single" w:sz="8" w:space="0" w:color="auto"/>
              <w:bottom w:val="single" w:sz="4" w:space="0" w:color="auto"/>
            </w:tcBorders>
            <w:shd w:val="clear" w:color="auto" w:fill="auto"/>
            <w:vAlign w:val="center"/>
          </w:tcPr>
          <w:p w:rsidR="008E18D3" w:rsidRPr="009A2669" w:rsidRDefault="008E18D3" w:rsidP="0088138A">
            <w:pPr>
              <w:keepNext/>
              <w:keepLines/>
              <w:numPr>
                <w:ilvl w:val="0"/>
                <w:numId w:val="34"/>
              </w:numPr>
              <w:spacing w:before="120" w:after="120"/>
              <w:rPr>
                <w:rFonts w:ascii="Arial" w:hAnsi="Arial" w:cs="Arial"/>
                <w:szCs w:val="20"/>
              </w:rPr>
            </w:pPr>
            <w:r w:rsidRPr="009A2669">
              <w:rPr>
                <w:rFonts w:ascii="Arial" w:hAnsi="Arial" w:cs="Arial"/>
                <w:szCs w:val="20"/>
              </w:rPr>
              <w:t xml:space="preserve">Vzdrževanje: </w:t>
            </w:r>
          </w:p>
          <w:p w:rsidR="004D71EA" w:rsidRPr="009A2669" w:rsidRDefault="009339D8" w:rsidP="0088138A">
            <w:pPr>
              <w:keepNext/>
              <w:keepLines/>
              <w:numPr>
                <w:ilvl w:val="0"/>
                <w:numId w:val="30"/>
              </w:numPr>
              <w:spacing w:before="120" w:after="120"/>
              <w:rPr>
                <w:rFonts w:ascii="Arial" w:hAnsi="Arial" w:cs="Arial"/>
                <w:szCs w:val="20"/>
              </w:rPr>
            </w:pPr>
            <w:r w:rsidRPr="009A2669">
              <w:rPr>
                <w:rFonts w:ascii="Arial" w:hAnsi="Arial" w:cs="Arial"/>
                <w:szCs w:val="20"/>
              </w:rPr>
              <w:t xml:space="preserve">Čiščenje funkcionalnega zemljišča — pohodne in </w:t>
            </w:r>
            <w:proofErr w:type="spellStart"/>
            <w:r w:rsidRPr="009A2669">
              <w:rPr>
                <w:rFonts w:ascii="Arial" w:hAnsi="Arial" w:cs="Arial"/>
                <w:szCs w:val="20"/>
              </w:rPr>
              <w:t>povozne</w:t>
            </w:r>
            <w:proofErr w:type="spellEnd"/>
            <w:r w:rsidRPr="009A2669">
              <w:rPr>
                <w:rFonts w:ascii="Arial" w:hAnsi="Arial" w:cs="Arial"/>
                <w:szCs w:val="20"/>
              </w:rPr>
              <w:t xml:space="preserve"> površine (asfaltne površine in porfirne plošče) v skupni izmeri 3.093,00 m2</w:t>
            </w:r>
          </w:p>
          <w:p w:rsidR="004D71EA" w:rsidRPr="009A2669" w:rsidRDefault="004D71EA" w:rsidP="0088138A">
            <w:pPr>
              <w:keepNext/>
              <w:keepLines/>
              <w:numPr>
                <w:ilvl w:val="0"/>
                <w:numId w:val="30"/>
              </w:numPr>
              <w:spacing w:before="120" w:after="120"/>
              <w:rPr>
                <w:rFonts w:ascii="Arial" w:hAnsi="Arial" w:cs="Arial"/>
                <w:szCs w:val="20"/>
              </w:rPr>
            </w:pPr>
            <w:r w:rsidRPr="009A2669">
              <w:rPr>
                <w:rFonts w:ascii="Arial" w:hAnsi="Arial" w:cs="Arial"/>
                <w:szCs w:val="20"/>
              </w:rPr>
              <w:t>Urejanje travnatih površin v skupni izmeri 2.956,00 m2</w:t>
            </w:r>
            <w:r w:rsidRPr="009A2669">
              <w:rPr>
                <w:rFonts w:ascii="Arial" w:hAnsi="Arial" w:cs="Arial"/>
              </w:rPr>
              <w:t xml:space="preserve"> </w:t>
            </w:r>
          </w:p>
          <w:p w:rsidR="009339D8" w:rsidRPr="009A2669" w:rsidRDefault="004D71EA" w:rsidP="00ED5257">
            <w:pPr>
              <w:keepNext/>
              <w:keepLines/>
              <w:numPr>
                <w:ilvl w:val="0"/>
                <w:numId w:val="30"/>
              </w:numPr>
              <w:spacing w:before="120" w:after="120"/>
              <w:rPr>
                <w:rFonts w:ascii="Arial" w:hAnsi="Arial" w:cs="Arial"/>
                <w:szCs w:val="20"/>
              </w:rPr>
            </w:pPr>
            <w:r w:rsidRPr="009A2669">
              <w:rPr>
                <w:rFonts w:ascii="Arial" w:hAnsi="Arial" w:cs="Arial"/>
              </w:rPr>
              <w:t>Čiščenje garaže z uvozom v skupni izmeri 3.</w:t>
            </w:r>
            <w:r w:rsidR="00ED5257" w:rsidRPr="009A2669">
              <w:rPr>
                <w:rFonts w:ascii="Arial" w:hAnsi="Arial" w:cs="Arial"/>
              </w:rPr>
              <w:t>725</w:t>
            </w:r>
            <w:r w:rsidRPr="009A2669">
              <w:rPr>
                <w:rFonts w:ascii="Arial" w:hAnsi="Arial" w:cs="Arial"/>
              </w:rPr>
              <w:t>,</w:t>
            </w:r>
            <w:r w:rsidR="00ED5257" w:rsidRPr="009A2669">
              <w:rPr>
                <w:rFonts w:ascii="Arial" w:hAnsi="Arial" w:cs="Arial"/>
              </w:rPr>
              <w:t>45</w:t>
            </w:r>
            <w:r w:rsidRPr="009A2669">
              <w:rPr>
                <w:rFonts w:ascii="Arial" w:hAnsi="Arial" w:cs="Arial"/>
              </w:rPr>
              <w:t xml:space="preserve"> m2</w:t>
            </w:r>
          </w:p>
        </w:tc>
        <w:tc>
          <w:tcPr>
            <w:tcW w:w="992" w:type="dxa"/>
            <w:tcBorders>
              <w:bottom w:val="single" w:sz="4" w:space="0" w:color="auto"/>
            </w:tcBorders>
            <w:shd w:val="clear" w:color="auto" w:fill="auto"/>
            <w:vAlign w:val="center"/>
          </w:tcPr>
          <w:p w:rsidR="004D71EA" w:rsidRPr="009A2669" w:rsidRDefault="003F7982" w:rsidP="004D71EA">
            <w:pPr>
              <w:pStyle w:val="Heading1"/>
              <w:keepLines/>
              <w:spacing w:before="0" w:after="0"/>
              <w:jc w:val="center"/>
              <w:rPr>
                <w:b w:val="0"/>
                <w:sz w:val="20"/>
                <w:szCs w:val="20"/>
              </w:rPr>
            </w:pPr>
            <w:r w:rsidRPr="009A2669">
              <w:rPr>
                <w:b w:val="0"/>
                <w:sz w:val="20"/>
                <w:szCs w:val="20"/>
              </w:rPr>
              <w:t>mese</w:t>
            </w:r>
            <w:r w:rsidR="004D71EA" w:rsidRPr="009A2669">
              <w:rPr>
                <w:b w:val="0"/>
                <w:sz w:val="20"/>
                <w:szCs w:val="20"/>
              </w:rPr>
              <w:t>čni pavšal</w:t>
            </w:r>
          </w:p>
        </w:tc>
        <w:tc>
          <w:tcPr>
            <w:tcW w:w="1134" w:type="dxa"/>
            <w:tcBorders>
              <w:bottom w:val="single" w:sz="4" w:space="0" w:color="auto"/>
            </w:tcBorders>
            <w:shd w:val="clear" w:color="auto" w:fill="auto"/>
            <w:vAlign w:val="center"/>
          </w:tcPr>
          <w:p w:rsidR="009339D8" w:rsidRPr="009A2669" w:rsidRDefault="009339D8" w:rsidP="009339D8">
            <w:pPr>
              <w:pStyle w:val="Heading1"/>
              <w:keepLines/>
              <w:spacing w:before="0" w:after="0"/>
              <w:jc w:val="center"/>
              <w:rPr>
                <w:b w:val="0"/>
                <w:sz w:val="20"/>
                <w:szCs w:val="20"/>
              </w:rPr>
            </w:pPr>
            <w:r w:rsidRPr="009A2669">
              <w:rPr>
                <w:b w:val="0"/>
                <w:sz w:val="20"/>
                <w:szCs w:val="20"/>
              </w:rPr>
              <w:t>36</w:t>
            </w:r>
          </w:p>
        </w:tc>
        <w:tc>
          <w:tcPr>
            <w:tcW w:w="1843" w:type="dxa"/>
          </w:tcPr>
          <w:p w:rsidR="009339D8" w:rsidRPr="009A2669" w:rsidRDefault="009339D8" w:rsidP="007B3C28">
            <w:pPr>
              <w:pStyle w:val="Heading1"/>
              <w:keepLines/>
              <w:spacing w:before="0" w:after="0"/>
              <w:jc w:val="right"/>
              <w:rPr>
                <w:sz w:val="20"/>
                <w:szCs w:val="20"/>
              </w:rPr>
            </w:pPr>
          </w:p>
        </w:tc>
        <w:tc>
          <w:tcPr>
            <w:tcW w:w="2551" w:type="dxa"/>
          </w:tcPr>
          <w:p w:rsidR="009339D8" w:rsidRPr="009A2669" w:rsidRDefault="009339D8" w:rsidP="007B3C28">
            <w:pPr>
              <w:pStyle w:val="Heading1"/>
              <w:keepLines/>
              <w:spacing w:before="0" w:after="0"/>
              <w:jc w:val="right"/>
              <w:rPr>
                <w:sz w:val="20"/>
                <w:szCs w:val="20"/>
              </w:rPr>
            </w:pPr>
          </w:p>
        </w:tc>
      </w:tr>
      <w:tr w:rsidR="003F7982" w:rsidRPr="009A2669" w:rsidTr="00D32E79">
        <w:trPr>
          <w:cantSplit/>
          <w:trHeight w:val="503"/>
        </w:trPr>
        <w:tc>
          <w:tcPr>
            <w:tcW w:w="7088" w:type="dxa"/>
            <w:gridSpan w:val="4"/>
            <w:tcBorders>
              <w:left w:val="single" w:sz="8" w:space="0" w:color="auto"/>
            </w:tcBorders>
            <w:shd w:val="clear" w:color="auto" w:fill="auto"/>
            <w:vAlign w:val="center"/>
          </w:tcPr>
          <w:p w:rsidR="003F7982" w:rsidRPr="009A2669" w:rsidRDefault="003F7982" w:rsidP="007B3C28">
            <w:pPr>
              <w:pStyle w:val="Heading1"/>
              <w:keepLines/>
              <w:spacing w:before="0" w:after="0"/>
              <w:jc w:val="right"/>
              <w:rPr>
                <w:sz w:val="20"/>
                <w:szCs w:val="20"/>
              </w:rPr>
            </w:pPr>
            <w:r w:rsidRPr="009A2669">
              <w:rPr>
                <w:bCs w:val="0"/>
                <w:sz w:val="20"/>
                <w:szCs w:val="20"/>
              </w:rPr>
              <w:t xml:space="preserve">SKUPAJ brez DDV </w:t>
            </w:r>
          </w:p>
        </w:tc>
        <w:tc>
          <w:tcPr>
            <w:tcW w:w="2551" w:type="dxa"/>
            <w:tcBorders>
              <w:left w:val="single" w:sz="8" w:space="0" w:color="auto"/>
            </w:tcBorders>
            <w:shd w:val="clear" w:color="auto" w:fill="auto"/>
            <w:vAlign w:val="center"/>
          </w:tcPr>
          <w:p w:rsidR="003F7982" w:rsidRPr="009A2669" w:rsidRDefault="003F7982" w:rsidP="007B3C28">
            <w:pPr>
              <w:pStyle w:val="Heading1"/>
              <w:keepLines/>
              <w:spacing w:before="0" w:after="0"/>
              <w:jc w:val="right"/>
              <w:rPr>
                <w:sz w:val="20"/>
                <w:szCs w:val="20"/>
              </w:rPr>
            </w:pPr>
          </w:p>
        </w:tc>
      </w:tr>
      <w:tr w:rsidR="003F7982" w:rsidRPr="009A2669" w:rsidTr="00D32E79">
        <w:trPr>
          <w:cantSplit/>
          <w:trHeight w:val="503"/>
        </w:trPr>
        <w:tc>
          <w:tcPr>
            <w:tcW w:w="7088" w:type="dxa"/>
            <w:gridSpan w:val="4"/>
            <w:tcBorders>
              <w:left w:val="single" w:sz="8" w:space="0" w:color="auto"/>
            </w:tcBorders>
            <w:shd w:val="clear" w:color="auto" w:fill="auto"/>
            <w:vAlign w:val="center"/>
          </w:tcPr>
          <w:p w:rsidR="003F7982" w:rsidRPr="009A2669" w:rsidRDefault="003F7982" w:rsidP="007B3C28">
            <w:pPr>
              <w:pStyle w:val="Heading1"/>
              <w:keepLines/>
              <w:spacing w:before="0" w:after="0"/>
              <w:jc w:val="right"/>
              <w:rPr>
                <w:bCs w:val="0"/>
                <w:sz w:val="20"/>
                <w:szCs w:val="20"/>
              </w:rPr>
            </w:pPr>
            <w:r w:rsidRPr="009A2669">
              <w:rPr>
                <w:bCs w:val="0"/>
                <w:sz w:val="20"/>
                <w:szCs w:val="20"/>
              </w:rPr>
              <w:t>22% DDV</w:t>
            </w:r>
          </w:p>
        </w:tc>
        <w:tc>
          <w:tcPr>
            <w:tcW w:w="2551" w:type="dxa"/>
            <w:tcBorders>
              <w:left w:val="single" w:sz="8" w:space="0" w:color="auto"/>
            </w:tcBorders>
            <w:shd w:val="clear" w:color="auto" w:fill="auto"/>
            <w:vAlign w:val="center"/>
          </w:tcPr>
          <w:p w:rsidR="003F7982" w:rsidRPr="009A2669" w:rsidRDefault="003F7982" w:rsidP="007B3C28">
            <w:pPr>
              <w:pStyle w:val="Heading1"/>
              <w:keepLines/>
              <w:spacing w:before="0" w:after="0"/>
              <w:jc w:val="right"/>
              <w:rPr>
                <w:bCs w:val="0"/>
                <w:sz w:val="20"/>
                <w:szCs w:val="20"/>
              </w:rPr>
            </w:pPr>
          </w:p>
        </w:tc>
      </w:tr>
      <w:tr w:rsidR="003F7982" w:rsidRPr="009A2669" w:rsidTr="00D32E79">
        <w:trPr>
          <w:cantSplit/>
          <w:trHeight w:val="503"/>
        </w:trPr>
        <w:tc>
          <w:tcPr>
            <w:tcW w:w="7088" w:type="dxa"/>
            <w:gridSpan w:val="4"/>
            <w:tcBorders>
              <w:left w:val="single" w:sz="8" w:space="0" w:color="auto"/>
              <w:bottom w:val="single" w:sz="4" w:space="0" w:color="auto"/>
            </w:tcBorders>
            <w:shd w:val="clear" w:color="auto" w:fill="auto"/>
            <w:vAlign w:val="center"/>
          </w:tcPr>
          <w:p w:rsidR="003F7982" w:rsidRPr="009A2669" w:rsidRDefault="003F7982" w:rsidP="007B3C28">
            <w:pPr>
              <w:pStyle w:val="Heading1"/>
              <w:keepLines/>
              <w:spacing w:before="0" w:after="0"/>
              <w:jc w:val="right"/>
              <w:rPr>
                <w:bCs w:val="0"/>
                <w:sz w:val="20"/>
                <w:szCs w:val="20"/>
              </w:rPr>
            </w:pPr>
            <w:r w:rsidRPr="009A2669">
              <w:rPr>
                <w:bCs w:val="0"/>
                <w:sz w:val="20"/>
                <w:szCs w:val="20"/>
              </w:rPr>
              <w:t>SKUPAJ z DDV</w:t>
            </w:r>
          </w:p>
        </w:tc>
        <w:tc>
          <w:tcPr>
            <w:tcW w:w="2551" w:type="dxa"/>
            <w:tcBorders>
              <w:left w:val="single" w:sz="8" w:space="0" w:color="auto"/>
              <w:bottom w:val="single" w:sz="4" w:space="0" w:color="auto"/>
            </w:tcBorders>
            <w:shd w:val="clear" w:color="auto" w:fill="auto"/>
            <w:vAlign w:val="center"/>
          </w:tcPr>
          <w:p w:rsidR="003F7982" w:rsidRPr="009A2669" w:rsidRDefault="003F7982" w:rsidP="007B3C28">
            <w:pPr>
              <w:pStyle w:val="Heading1"/>
              <w:keepLines/>
              <w:spacing w:before="0" w:after="0"/>
              <w:jc w:val="right"/>
              <w:rPr>
                <w:bCs w:val="0"/>
                <w:sz w:val="20"/>
                <w:szCs w:val="20"/>
              </w:rPr>
            </w:pPr>
          </w:p>
        </w:tc>
      </w:tr>
    </w:tbl>
    <w:p w:rsidR="007B3C28" w:rsidRPr="009A2669" w:rsidRDefault="007B3C28" w:rsidP="00EF59F1">
      <w:pPr>
        <w:keepNext/>
        <w:keepLines/>
        <w:rPr>
          <w:rFonts w:ascii="Arial" w:hAnsi="Arial" w:cs="Arial"/>
        </w:rPr>
      </w:pPr>
    </w:p>
    <w:p w:rsidR="007B3C28" w:rsidRPr="009A2669" w:rsidRDefault="007B3C28" w:rsidP="00EF59F1">
      <w:pPr>
        <w:keepNext/>
        <w:keepLines/>
        <w:rPr>
          <w:rFonts w:ascii="Arial" w:hAnsi="Arial" w:cs="Arial"/>
        </w:rPr>
      </w:pPr>
    </w:p>
    <w:p w:rsidR="004A4070" w:rsidRPr="009A2669" w:rsidRDefault="004A4070" w:rsidP="00EF59F1">
      <w:pPr>
        <w:keepNext/>
        <w:keepLines/>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1134"/>
        <w:gridCol w:w="1843"/>
        <w:gridCol w:w="2551"/>
      </w:tblGrid>
      <w:tr w:rsidR="00996125" w:rsidRPr="009A2669" w:rsidTr="00996125">
        <w:trPr>
          <w:cantSplit/>
          <w:trHeight w:val="537"/>
        </w:trPr>
        <w:tc>
          <w:tcPr>
            <w:tcW w:w="9639" w:type="dxa"/>
            <w:gridSpan w:val="5"/>
            <w:tcBorders>
              <w:top w:val="single" w:sz="8" w:space="0" w:color="auto"/>
              <w:left w:val="single" w:sz="8" w:space="0" w:color="auto"/>
              <w:bottom w:val="single" w:sz="4" w:space="0" w:color="auto"/>
              <w:right w:val="single" w:sz="8" w:space="0" w:color="auto"/>
            </w:tcBorders>
            <w:shd w:val="clear" w:color="auto" w:fill="auto"/>
            <w:vAlign w:val="center"/>
          </w:tcPr>
          <w:p w:rsidR="00996125" w:rsidRPr="009A2669" w:rsidRDefault="00996125" w:rsidP="00E65A09">
            <w:pPr>
              <w:pStyle w:val="TableContents"/>
              <w:keepNext/>
              <w:keepLines/>
              <w:rPr>
                <w:rFonts w:ascii="Arial" w:hAnsi="Arial" w:cs="Arial"/>
                <w:b/>
                <w:bCs/>
                <w:sz w:val="22"/>
                <w:szCs w:val="22"/>
              </w:rPr>
            </w:pPr>
            <w:r w:rsidRPr="009A2669">
              <w:rPr>
                <w:rFonts w:ascii="Arial" w:hAnsi="Arial" w:cs="Arial"/>
                <w:b/>
                <w:bCs/>
                <w:sz w:val="22"/>
                <w:szCs w:val="22"/>
              </w:rPr>
              <w:t xml:space="preserve">C) </w:t>
            </w:r>
            <w:r w:rsidR="00ED5257" w:rsidRPr="009A2669">
              <w:rPr>
                <w:rFonts w:ascii="Arial" w:hAnsi="Arial" w:cs="Arial"/>
                <w:b/>
                <w:bCs/>
                <w:sz w:val="22"/>
                <w:szCs w:val="22"/>
              </w:rPr>
              <w:t>Zimska služba na objektih Mladika</w:t>
            </w:r>
            <w:r w:rsidR="00E65A09">
              <w:rPr>
                <w:rFonts w:ascii="Arial" w:hAnsi="Arial" w:cs="Arial"/>
                <w:b/>
                <w:bCs/>
                <w:sz w:val="22"/>
                <w:szCs w:val="22"/>
              </w:rPr>
              <w:t xml:space="preserve"> (Šubičeva 11)</w:t>
            </w:r>
            <w:r w:rsidR="00ED5257" w:rsidRPr="009A2669">
              <w:rPr>
                <w:rFonts w:ascii="Arial" w:hAnsi="Arial" w:cs="Arial"/>
                <w:b/>
                <w:bCs/>
                <w:sz w:val="22"/>
                <w:szCs w:val="22"/>
              </w:rPr>
              <w:t xml:space="preserve">, Licej </w:t>
            </w:r>
            <w:r w:rsidR="00E65A09">
              <w:rPr>
                <w:rFonts w:ascii="Arial" w:hAnsi="Arial" w:cs="Arial"/>
                <w:b/>
                <w:bCs/>
                <w:sz w:val="22"/>
                <w:szCs w:val="22"/>
              </w:rPr>
              <w:t xml:space="preserve">(Prešernova 25) </w:t>
            </w:r>
            <w:r w:rsidR="00ED5257" w:rsidRPr="009A2669">
              <w:rPr>
                <w:rFonts w:ascii="Arial" w:hAnsi="Arial" w:cs="Arial"/>
                <w:b/>
                <w:bCs/>
                <w:sz w:val="22"/>
                <w:szCs w:val="22"/>
              </w:rPr>
              <w:t>in Šubičeva 10</w:t>
            </w:r>
          </w:p>
        </w:tc>
      </w:tr>
      <w:tr w:rsidR="00D20A30" w:rsidRPr="009A2669" w:rsidTr="00047799">
        <w:trPr>
          <w:cantSplit/>
          <w:trHeight w:val="537"/>
        </w:trPr>
        <w:tc>
          <w:tcPr>
            <w:tcW w:w="3119" w:type="dxa"/>
            <w:tcBorders>
              <w:top w:val="single" w:sz="8" w:space="0" w:color="auto"/>
              <w:left w:val="single" w:sz="8" w:space="0" w:color="auto"/>
              <w:bottom w:val="single" w:sz="4" w:space="0" w:color="auto"/>
            </w:tcBorders>
            <w:shd w:val="clear" w:color="auto" w:fill="auto"/>
            <w:vAlign w:val="center"/>
          </w:tcPr>
          <w:p w:rsidR="00D20A30" w:rsidRPr="009A2669" w:rsidRDefault="00AF17B2" w:rsidP="00996125">
            <w:pPr>
              <w:pStyle w:val="Heading1"/>
              <w:keepLines/>
              <w:spacing w:before="0" w:after="0"/>
              <w:jc w:val="center"/>
              <w:rPr>
                <w:bCs w:val="0"/>
                <w:sz w:val="20"/>
                <w:szCs w:val="20"/>
              </w:rPr>
            </w:pPr>
            <w:r w:rsidRPr="009A2669">
              <w:rPr>
                <w:bCs w:val="0"/>
                <w:sz w:val="20"/>
                <w:szCs w:val="20"/>
              </w:rPr>
              <w:t>Opis del</w:t>
            </w:r>
          </w:p>
        </w:tc>
        <w:tc>
          <w:tcPr>
            <w:tcW w:w="992" w:type="dxa"/>
            <w:tcBorders>
              <w:top w:val="single" w:sz="8" w:space="0" w:color="auto"/>
              <w:bottom w:val="single" w:sz="4" w:space="0" w:color="auto"/>
            </w:tcBorders>
            <w:shd w:val="clear" w:color="auto" w:fill="auto"/>
            <w:vAlign w:val="center"/>
          </w:tcPr>
          <w:p w:rsidR="00D20A30" w:rsidRPr="009A2669" w:rsidRDefault="00996125" w:rsidP="00996125">
            <w:pPr>
              <w:pStyle w:val="Heading1"/>
              <w:keepLines/>
              <w:spacing w:before="0" w:after="0"/>
              <w:jc w:val="center"/>
              <w:rPr>
                <w:bCs w:val="0"/>
                <w:sz w:val="20"/>
                <w:szCs w:val="20"/>
              </w:rPr>
            </w:pPr>
            <w:r w:rsidRPr="009A2669">
              <w:rPr>
                <w:bCs w:val="0"/>
                <w:sz w:val="20"/>
                <w:szCs w:val="20"/>
              </w:rPr>
              <w:t>Enota</w:t>
            </w:r>
          </w:p>
        </w:tc>
        <w:tc>
          <w:tcPr>
            <w:tcW w:w="1134" w:type="dxa"/>
            <w:tcBorders>
              <w:top w:val="single" w:sz="8" w:space="0" w:color="auto"/>
              <w:bottom w:val="single" w:sz="4" w:space="0" w:color="auto"/>
            </w:tcBorders>
            <w:shd w:val="clear" w:color="auto" w:fill="auto"/>
            <w:vAlign w:val="center"/>
          </w:tcPr>
          <w:p w:rsidR="00D20A30" w:rsidRPr="009A2669" w:rsidRDefault="00996125" w:rsidP="00996125">
            <w:pPr>
              <w:pStyle w:val="Heading1"/>
              <w:keepLines/>
              <w:spacing w:before="0" w:after="0"/>
              <w:jc w:val="center"/>
              <w:rPr>
                <w:bCs w:val="0"/>
                <w:sz w:val="20"/>
                <w:szCs w:val="20"/>
              </w:rPr>
            </w:pPr>
            <w:r w:rsidRPr="009A2669">
              <w:rPr>
                <w:bCs w:val="0"/>
                <w:sz w:val="20"/>
                <w:szCs w:val="20"/>
              </w:rPr>
              <w:t>Količina</w:t>
            </w:r>
          </w:p>
        </w:tc>
        <w:tc>
          <w:tcPr>
            <w:tcW w:w="1843" w:type="dxa"/>
            <w:tcBorders>
              <w:top w:val="single" w:sz="8" w:space="0" w:color="auto"/>
              <w:bottom w:val="single" w:sz="4" w:space="0" w:color="auto"/>
            </w:tcBorders>
            <w:shd w:val="clear" w:color="auto" w:fill="auto"/>
            <w:vAlign w:val="center"/>
          </w:tcPr>
          <w:p w:rsidR="00D20A30" w:rsidRPr="009A2669" w:rsidRDefault="00D20A30" w:rsidP="00996125">
            <w:pPr>
              <w:pStyle w:val="TableContents"/>
              <w:keepNext/>
              <w:keepLines/>
              <w:jc w:val="center"/>
              <w:rPr>
                <w:rFonts w:ascii="Arial" w:hAnsi="Arial" w:cs="Arial"/>
                <w:b/>
                <w:bCs/>
              </w:rPr>
            </w:pPr>
            <w:r w:rsidRPr="009A2669">
              <w:rPr>
                <w:rFonts w:ascii="Arial" w:hAnsi="Arial" w:cs="Arial"/>
                <w:b/>
                <w:bCs/>
              </w:rPr>
              <w:t>Cena na enoto brez DDV v EUR</w:t>
            </w:r>
          </w:p>
        </w:tc>
        <w:tc>
          <w:tcPr>
            <w:tcW w:w="2551" w:type="dxa"/>
            <w:tcBorders>
              <w:top w:val="single" w:sz="8" w:space="0" w:color="auto"/>
              <w:bottom w:val="single" w:sz="4" w:space="0" w:color="auto"/>
            </w:tcBorders>
            <w:shd w:val="clear" w:color="auto" w:fill="auto"/>
            <w:vAlign w:val="center"/>
          </w:tcPr>
          <w:p w:rsidR="00D20A30" w:rsidRPr="009A2669" w:rsidRDefault="00996125" w:rsidP="00996125">
            <w:pPr>
              <w:pStyle w:val="TableContents"/>
              <w:keepNext/>
              <w:keepLines/>
              <w:jc w:val="center"/>
              <w:rPr>
                <w:rFonts w:ascii="Arial" w:hAnsi="Arial" w:cs="Arial"/>
                <w:b/>
                <w:bCs/>
              </w:rPr>
            </w:pPr>
            <w:r w:rsidRPr="009A2669">
              <w:rPr>
                <w:rFonts w:ascii="Arial" w:hAnsi="Arial" w:cs="Arial"/>
                <w:b/>
                <w:bCs/>
              </w:rPr>
              <w:t>Skupaj c</w:t>
            </w:r>
            <w:r w:rsidR="00D20A30" w:rsidRPr="009A2669">
              <w:rPr>
                <w:rFonts w:ascii="Arial" w:hAnsi="Arial" w:cs="Arial"/>
                <w:b/>
                <w:bCs/>
              </w:rPr>
              <w:t>ena brez DDV v EUR</w:t>
            </w:r>
          </w:p>
        </w:tc>
      </w:tr>
      <w:tr w:rsidR="00D20A30" w:rsidRPr="009A2669" w:rsidTr="00047799">
        <w:trPr>
          <w:cantSplit/>
          <w:trHeight w:val="524"/>
        </w:trPr>
        <w:tc>
          <w:tcPr>
            <w:tcW w:w="3119" w:type="dxa"/>
            <w:tcBorders>
              <w:left w:val="single" w:sz="8" w:space="0" w:color="auto"/>
            </w:tcBorders>
            <w:shd w:val="clear" w:color="auto" w:fill="auto"/>
            <w:vAlign w:val="center"/>
          </w:tcPr>
          <w:p w:rsidR="00D20A30" w:rsidRPr="009A2669" w:rsidRDefault="00D20A30" w:rsidP="0088138A">
            <w:pPr>
              <w:keepNext/>
              <w:keepLines/>
              <w:numPr>
                <w:ilvl w:val="0"/>
                <w:numId w:val="35"/>
              </w:numPr>
              <w:spacing w:before="120" w:after="120"/>
              <w:rPr>
                <w:rFonts w:ascii="Arial" w:hAnsi="Arial" w:cs="Arial"/>
                <w:bCs/>
                <w:szCs w:val="20"/>
              </w:rPr>
            </w:pPr>
            <w:r w:rsidRPr="009A2669">
              <w:rPr>
                <w:rFonts w:ascii="Arial" w:hAnsi="Arial" w:cs="Arial"/>
                <w:bCs/>
                <w:szCs w:val="20"/>
              </w:rPr>
              <w:t>Pluženje in nakladanje snega</w:t>
            </w:r>
          </w:p>
        </w:tc>
        <w:tc>
          <w:tcPr>
            <w:tcW w:w="992" w:type="dxa"/>
            <w:tcBorders>
              <w:bottom w:val="single" w:sz="4" w:space="0" w:color="auto"/>
            </w:tcBorders>
            <w:shd w:val="clear" w:color="auto" w:fill="auto"/>
            <w:vAlign w:val="center"/>
          </w:tcPr>
          <w:p w:rsidR="00D20A30" w:rsidRPr="009A2669" w:rsidRDefault="00996125" w:rsidP="00996125">
            <w:pPr>
              <w:pStyle w:val="Heading1"/>
              <w:keepLines/>
              <w:spacing w:before="0" w:after="0"/>
              <w:jc w:val="center"/>
              <w:rPr>
                <w:b w:val="0"/>
                <w:sz w:val="20"/>
                <w:szCs w:val="20"/>
              </w:rPr>
            </w:pPr>
            <w:r w:rsidRPr="009A2669">
              <w:rPr>
                <w:b w:val="0"/>
                <w:sz w:val="20"/>
                <w:szCs w:val="20"/>
              </w:rPr>
              <w:t xml:space="preserve">Strojna ura </w:t>
            </w:r>
          </w:p>
        </w:tc>
        <w:tc>
          <w:tcPr>
            <w:tcW w:w="1134" w:type="dxa"/>
            <w:tcBorders>
              <w:bottom w:val="single" w:sz="4" w:space="0" w:color="auto"/>
            </w:tcBorders>
            <w:shd w:val="clear" w:color="auto" w:fill="auto"/>
            <w:vAlign w:val="center"/>
          </w:tcPr>
          <w:p w:rsidR="00D20A30" w:rsidRPr="009A2669" w:rsidRDefault="00996125" w:rsidP="00410446">
            <w:pPr>
              <w:pStyle w:val="Heading1"/>
              <w:keepLines/>
              <w:spacing w:before="0" w:after="0"/>
              <w:jc w:val="center"/>
              <w:rPr>
                <w:b w:val="0"/>
                <w:sz w:val="20"/>
                <w:szCs w:val="20"/>
              </w:rPr>
            </w:pPr>
            <w:r w:rsidRPr="009A2669">
              <w:rPr>
                <w:b w:val="0"/>
                <w:sz w:val="20"/>
                <w:szCs w:val="20"/>
              </w:rPr>
              <w:t>960</w:t>
            </w:r>
          </w:p>
        </w:tc>
        <w:tc>
          <w:tcPr>
            <w:tcW w:w="1843" w:type="dxa"/>
            <w:tcBorders>
              <w:bottom w:val="single" w:sz="4" w:space="0" w:color="auto"/>
            </w:tcBorders>
          </w:tcPr>
          <w:p w:rsidR="00D20A30" w:rsidRPr="009A2669" w:rsidRDefault="00D20A30" w:rsidP="00EF59F1">
            <w:pPr>
              <w:pStyle w:val="Heading1"/>
              <w:keepLines/>
              <w:spacing w:before="0" w:after="0"/>
              <w:jc w:val="right"/>
              <w:rPr>
                <w:sz w:val="20"/>
                <w:szCs w:val="20"/>
              </w:rPr>
            </w:pPr>
          </w:p>
        </w:tc>
        <w:tc>
          <w:tcPr>
            <w:tcW w:w="2551" w:type="dxa"/>
            <w:tcBorders>
              <w:bottom w:val="single" w:sz="4" w:space="0" w:color="auto"/>
            </w:tcBorders>
          </w:tcPr>
          <w:p w:rsidR="00D20A30" w:rsidRPr="009A2669" w:rsidRDefault="00D20A30" w:rsidP="00EF59F1">
            <w:pPr>
              <w:pStyle w:val="Heading1"/>
              <w:keepLines/>
              <w:spacing w:before="0" w:after="0"/>
              <w:jc w:val="right"/>
              <w:rPr>
                <w:sz w:val="20"/>
                <w:szCs w:val="20"/>
              </w:rPr>
            </w:pPr>
          </w:p>
        </w:tc>
      </w:tr>
      <w:tr w:rsidR="00D20A30" w:rsidRPr="009A2669" w:rsidTr="00047799">
        <w:trPr>
          <w:cantSplit/>
          <w:trHeight w:val="838"/>
        </w:trPr>
        <w:tc>
          <w:tcPr>
            <w:tcW w:w="3119" w:type="dxa"/>
            <w:tcBorders>
              <w:left w:val="single" w:sz="8" w:space="0" w:color="auto"/>
            </w:tcBorders>
            <w:shd w:val="clear" w:color="auto" w:fill="auto"/>
            <w:vAlign w:val="center"/>
          </w:tcPr>
          <w:p w:rsidR="00D20A30" w:rsidRPr="009A2669" w:rsidRDefault="00D20A30" w:rsidP="0088138A">
            <w:pPr>
              <w:pStyle w:val="Heading1"/>
              <w:keepLines/>
              <w:numPr>
                <w:ilvl w:val="0"/>
                <w:numId w:val="35"/>
              </w:numPr>
              <w:spacing w:before="120" w:after="120"/>
              <w:ind w:left="357" w:hanging="357"/>
              <w:rPr>
                <w:b w:val="0"/>
                <w:sz w:val="20"/>
                <w:szCs w:val="20"/>
              </w:rPr>
            </w:pPr>
            <w:r w:rsidRPr="009A2669">
              <w:rPr>
                <w:b w:val="0"/>
                <w:sz w:val="20"/>
                <w:szCs w:val="20"/>
              </w:rPr>
              <w:t>Odvoz snega s kamionom</w:t>
            </w:r>
          </w:p>
        </w:tc>
        <w:tc>
          <w:tcPr>
            <w:tcW w:w="992" w:type="dxa"/>
            <w:shd w:val="clear" w:color="auto" w:fill="auto"/>
            <w:vAlign w:val="center"/>
          </w:tcPr>
          <w:p w:rsidR="00D20A30" w:rsidRPr="009A2669" w:rsidRDefault="00996125" w:rsidP="00996125">
            <w:pPr>
              <w:pStyle w:val="Heading1"/>
              <w:keepLines/>
              <w:spacing w:before="0" w:after="0"/>
              <w:jc w:val="center"/>
              <w:rPr>
                <w:b w:val="0"/>
                <w:sz w:val="20"/>
                <w:szCs w:val="20"/>
              </w:rPr>
            </w:pPr>
            <w:r w:rsidRPr="009A2669">
              <w:rPr>
                <w:b w:val="0"/>
                <w:sz w:val="20"/>
                <w:szCs w:val="20"/>
              </w:rPr>
              <w:t xml:space="preserve">Strojna ura </w:t>
            </w:r>
          </w:p>
        </w:tc>
        <w:tc>
          <w:tcPr>
            <w:tcW w:w="1134" w:type="dxa"/>
            <w:shd w:val="clear" w:color="auto" w:fill="auto"/>
            <w:vAlign w:val="center"/>
          </w:tcPr>
          <w:p w:rsidR="00D20A30" w:rsidRPr="009A2669" w:rsidRDefault="00996125" w:rsidP="00410446">
            <w:pPr>
              <w:pStyle w:val="Heading1"/>
              <w:keepLines/>
              <w:spacing w:before="0" w:after="0"/>
              <w:jc w:val="center"/>
              <w:rPr>
                <w:b w:val="0"/>
                <w:sz w:val="20"/>
                <w:szCs w:val="20"/>
              </w:rPr>
            </w:pPr>
            <w:r w:rsidRPr="009A2669">
              <w:rPr>
                <w:b w:val="0"/>
                <w:sz w:val="20"/>
                <w:szCs w:val="20"/>
              </w:rPr>
              <w:t>405</w:t>
            </w:r>
          </w:p>
        </w:tc>
        <w:tc>
          <w:tcPr>
            <w:tcW w:w="1843" w:type="dxa"/>
          </w:tcPr>
          <w:p w:rsidR="00D20A30" w:rsidRPr="009A2669" w:rsidRDefault="00D20A30" w:rsidP="00EF59F1">
            <w:pPr>
              <w:pStyle w:val="Heading1"/>
              <w:keepLines/>
              <w:spacing w:before="0" w:after="0"/>
              <w:jc w:val="right"/>
              <w:rPr>
                <w:sz w:val="20"/>
                <w:szCs w:val="20"/>
              </w:rPr>
            </w:pPr>
          </w:p>
        </w:tc>
        <w:tc>
          <w:tcPr>
            <w:tcW w:w="2551" w:type="dxa"/>
          </w:tcPr>
          <w:p w:rsidR="00D20A30" w:rsidRPr="009A2669" w:rsidRDefault="00D20A30" w:rsidP="00EF59F1">
            <w:pPr>
              <w:pStyle w:val="Heading1"/>
              <w:keepLines/>
              <w:spacing w:before="0" w:after="0"/>
              <w:jc w:val="right"/>
              <w:rPr>
                <w:sz w:val="20"/>
                <w:szCs w:val="20"/>
              </w:rPr>
            </w:pPr>
          </w:p>
        </w:tc>
      </w:tr>
      <w:tr w:rsidR="00D20A30" w:rsidRPr="009A2669" w:rsidTr="00047799">
        <w:trPr>
          <w:cantSplit/>
          <w:trHeight w:val="524"/>
        </w:trPr>
        <w:tc>
          <w:tcPr>
            <w:tcW w:w="3119" w:type="dxa"/>
            <w:tcBorders>
              <w:left w:val="single" w:sz="8" w:space="0" w:color="auto"/>
            </w:tcBorders>
            <w:shd w:val="clear" w:color="auto" w:fill="auto"/>
            <w:vAlign w:val="center"/>
          </w:tcPr>
          <w:p w:rsidR="00D20A30" w:rsidRPr="009A2669" w:rsidRDefault="00D20A30" w:rsidP="0088138A">
            <w:pPr>
              <w:pStyle w:val="Heading1"/>
              <w:keepLines/>
              <w:numPr>
                <w:ilvl w:val="0"/>
                <w:numId w:val="35"/>
              </w:numPr>
              <w:spacing w:before="120" w:after="120"/>
              <w:ind w:left="357" w:hanging="357"/>
              <w:rPr>
                <w:b w:val="0"/>
                <w:sz w:val="20"/>
                <w:szCs w:val="20"/>
              </w:rPr>
            </w:pPr>
            <w:r w:rsidRPr="009A2669">
              <w:rPr>
                <w:b w:val="0"/>
                <w:sz w:val="20"/>
                <w:szCs w:val="20"/>
              </w:rPr>
              <w:t xml:space="preserve">Soljenje </w:t>
            </w:r>
          </w:p>
        </w:tc>
        <w:tc>
          <w:tcPr>
            <w:tcW w:w="992" w:type="dxa"/>
            <w:shd w:val="clear" w:color="auto" w:fill="auto"/>
            <w:vAlign w:val="center"/>
          </w:tcPr>
          <w:p w:rsidR="00D20A30" w:rsidRPr="009A2669" w:rsidRDefault="00996125" w:rsidP="00996125">
            <w:pPr>
              <w:pStyle w:val="Heading1"/>
              <w:keepLines/>
              <w:spacing w:before="0" w:after="0"/>
              <w:jc w:val="center"/>
              <w:rPr>
                <w:b w:val="0"/>
                <w:sz w:val="20"/>
                <w:szCs w:val="20"/>
              </w:rPr>
            </w:pPr>
            <w:r w:rsidRPr="009A2669">
              <w:rPr>
                <w:b w:val="0"/>
                <w:sz w:val="20"/>
                <w:szCs w:val="20"/>
              </w:rPr>
              <w:t>1 m</w:t>
            </w:r>
            <w:r w:rsidRPr="009A2669">
              <w:rPr>
                <w:b w:val="0"/>
                <w:sz w:val="20"/>
                <w:szCs w:val="20"/>
                <w:vertAlign w:val="superscript"/>
              </w:rPr>
              <w:t xml:space="preserve">2 </w:t>
            </w:r>
          </w:p>
        </w:tc>
        <w:tc>
          <w:tcPr>
            <w:tcW w:w="1134" w:type="dxa"/>
            <w:shd w:val="clear" w:color="auto" w:fill="auto"/>
            <w:vAlign w:val="center"/>
          </w:tcPr>
          <w:p w:rsidR="00D20A30" w:rsidRPr="009A2669" w:rsidRDefault="00996125" w:rsidP="00EF59F1">
            <w:pPr>
              <w:pStyle w:val="Heading1"/>
              <w:keepLines/>
              <w:spacing w:before="0" w:after="0"/>
              <w:jc w:val="center"/>
              <w:rPr>
                <w:b w:val="0"/>
                <w:sz w:val="20"/>
                <w:szCs w:val="20"/>
              </w:rPr>
            </w:pPr>
            <w:r w:rsidRPr="009A2669">
              <w:rPr>
                <w:b w:val="0"/>
                <w:sz w:val="20"/>
                <w:szCs w:val="20"/>
              </w:rPr>
              <w:t>25.500</w:t>
            </w:r>
          </w:p>
        </w:tc>
        <w:tc>
          <w:tcPr>
            <w:tcW w:w="1843" w:type="dxa"/>
          </w:tcPr>
          <w:p w:rsidR="00D20A30" w:rsidRPr="009A2669" w:rsidRDefault="00D20A30" w:rsidP="00EF59F1">
            <w:pPr>
              <w:pStyle w:val="Heading1"/>
              <w:keepLines/>
              <w:spacing w:before="0" w:after="0"/>
              <w:jc w:val="right"/>
              <w:rPr>
                <w:sz w:val="20"/>
                <w:szCs w:val="20"/>
              </w:rPr>
            </w:pPr>
          </w:p>
        </w:tc>
        <w:tc>
          <w:tcPr>
            <w:tcW w:w="2551" w:type="dxa"/>
          </w:tcPr>
          <w:p w:rsidR="00D20A30" w:rsidRPr="009A2669" w:rsidRDefault="00D20A30" w:rsidP="00EF59F1">
            <w:pPr>
              <w:pStyle w:val="Heading1"/>
              <w:keepLines/>
              <w:spacing w:before="0" w:after="0"/>
              <w:jc w:val="right"/>
              <w:rPr>
                <w:sz w:val="20"/>
                <w:szCs w:val="20"/>
              </w:rPr>
            </w:pPr>
          </w:p>
        </w:tc>
      </w:tr>
      <w:tr w:rsidR="00D20A30" w:rsidRPr="009A2669" w:rsidTr="00047799">
        <w:trPr>
          <w:cantSplit/>
          <w:trHeight w:val="524"/>
        </w:trPr>
        <w:tc>
          <w:tcPr>
            <w:tcW w:w="3119" w:type="dxa"/>
            <w:tcBorders>
              <w:left w:val="single" w:sz="8" w:space="0" w:color="auto"/>
              <w:bottom w:val="single" w:sz="4" w:space="0" w:color="auto"/>
            </w:tcBorders>
            <w:shd w:val="clear" w:color="auto" w:fill="auto"/>
            <w:vAlign w:val="center"/>
          </w:tcPr>
          <w:p w:rsidR="00D20A30" w:rsidRPr="009A2669" w:rsidRDefault="00D20A30" w:rsidP="0088138A">
            <w:pPr>
              <w:pStyle w:val="Heading1"/>
              <w:keepLines/>
              <w:numPr>
                <w:ilvl w:val="0"/>
                <w:numId w:val="35"/>
              </w:numPr>
              <w:spacing w:before="120" w:after="120"/>
              <w:ind w:left="357" w:hanging="357"/>
              <w:rPr>
                <w:b w:val="0"/>
                <w:sz w:val="20"/>
                <w:szCs w:val="20"/>
              </w:rPr>
            </w:pPr>
            <w:r w:rsidRPr="009A2669">
              <w:rPr>
                <w:b w:val="0"/>
                <w:sz w:val="20"/>
                <w:szCs w:val="20"/>
              </w:rPr>
              <w:t>Ročno odmetavanje snega</w:t>
            </w:r>
          </w:p>
        </w:tc>
        <w:tc>
          <w:tcPr>
            <w:tcW w:w="992" w:type="dxa"/>
            <w:tcBorders>
              <w:bottom w:val="single" w:sz="4" w:space="0" w:color="auto"/>
            </w:tcBorders>
            <w:shd w:val="clear" w:color="auto" w:fill="auto"/>
            <w:vAlign w:val="center"/>
          </w:tcPr>
          <w:p w:rsidR="00D20A30" w:rsidRPr="009A2669" w:rsidRDefault="00996125" w:rsidP="00996125">
            <w:pPr>
              <w:pStyle w:val="Heading1"/>
              <w:keepLines/>
              <w:spacing w:before="0" w:after="0"/>
              <w:jc w:val="center"/>
              <w:rPr>
                <w:b w:val="0"/>
                <w:sz w:val="20"/>
                <w:szCs w:val="20"/>
              </w:rPr>
            </w:pPr>
            <w:r w:rsidRPr="009A2669">
              <w:rPr>
                <w:b w:val="0"/>
                <w:sz w:val="20"/>
                <w:szCs w:val="20"/>
              </w:rPr>
              <w:t xml:space="preserve">ura </w:t>
            </w:r>
          </w:p>
        </w:tc>
        <w:tc>
          <w:tcPr>
            <w:tcW w:w="1134" w:type="dxa"/>
            <w:tcBorders>
              <w:bottom w:val="single" w:sz="4" w:space="0" w:color="auto"/>
            </w:tcBorders>
            <w:shd w:val="clear" w:color="auto" w:fill="auto"/>
            <w:vAlign w:val="center"/>
          </w:tcPr>
          <w:p w:rsidR="00D20A30" w:rsidRPr="009A2669" w:rsidRDefault="00996125" w:rsidP="00AC17ED">
            <w:pPr>
              <w:pStyle w:val="Heading1"/>
              <w:keepLines/>
              <w:spacing w:before="0" w:after="0"/>
              <w:jc w:val="center"/>
              <w:rPr>
                <w:b w:val="0"/>
                <w:sz w:val="20"/>
                <w:szCs w:val="20"/>
              </w:rPr>
            </w:pPr>
            <w:r w:rsidRPr="009A2669">
              <w:rPr>
                <w:b w:val="0"/>
                <w:sz w:val="20"/>
                <w:szCs w:val="20"/>
              </w:rPr>
              <w:t>1.110</w:t>
            </w:r>
          </w:p>
        </w:tc>
        <w:tc>
          <w:tcPr>
            <w:tcW w:w="1843" w:type="dxa"/>
            <w:tcBorders>
              <w:bottom w:val="single" w:sz="4" w:space="0" w:color="auto"/>
            </w:tcBorders>
          </w:tcPr>
          <w:p w:rsidR="00D20A30" w:rsidRPr="009A2669" w:rsidRDefault="00D20A30" w:rsidP="00EF59F1">
            <w:pPr>
              <w:pStyle w:val="Heading1"/>
              <w:keepLines/>
              <w:spacing w:before="0" w:after="0"/>
              <w:jc w:val="right"/>
              <w:rPr>
                <w:sz w:val="20"/>
                <w:szCs w:val="20"/>
              </w:rPr>
            </w:pPr>
          </w:p>
        </w:tc>
        <w:tc>
          <w:tcPr>
            <w:tcW w:w="2551" w:type="dxa"/>
            <w:tcBorders>
              <w:bottom w:val="single" w:sz="4" w:space="0" w:color="auto"/>
            </w:tcBorders>
          </w:tcPr>
          <w:p w:rsidR="00D20A30" w:rsidRPr="009A2669" w:rsidRDefault="00D20A30" w:rsidP="00EF59F1">
            <w:pPr>
              <w:pStyle w:val="Heading1"/>
              <w:keepLines/>
              <w:spacing w:before="0" w:after="0"/>
              <w:jc w:val="right"/>
              <w:rPr>
                <w:sz w:val="20"/>
                <w:szCs w:val="20"/>
              </w:rPr>
            </w:pPr>
          </w:p>
        </w:tc>
      </w:tr>
      <w:tr w:rsidR="00996125" w:rsidRPr="009A2669" w:rsidTr="00047799">
        <w:trPr>
          <w:cantSplit/>
          <w:trHeight w:val="503"/>
        </w:trPr>
        <w:tc>
          <w:tcPr>
            <w:tcW w:w="7088" w:type="dxa"/>
            <w:gridSpan w:val="4"/>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sz w:val="20"/>
                <w:szCs w:val="20"/>
              </w:rPr>
            </w:pPr>
            <w:r w:rsidRPr="009A2669">
              <w:rPr>
                <w:bCs w:val="0"/>
                <w:sz w:val="20"/>
                <w:szCs w:val="20"/>
              </w:rPr>
              <w:t xml:space="preserve">SKUPAJ brez DDV </w:t>
            </w:r>
          </w:p>
        </w:tc>
        <w:tc>
          <w:tcPr>
            <w:tcW w:w="2551" w:type="dxa"/>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sz w:val="20"/>
                <w:szCs w:val="20"/>
              </w:rPr>
            </w:pPr>
          </w:p>
        </w:tc>
      </w:tr>
      <w:tr w:rsidR="00996125" w:rsidRPr="009A2669" w:rsidTr="00047799">
        <w:trPr>
          <w:cantSplit/>
          <w:trHeight w:val="503"/>
        </w:trPr>
        <w:tc>
          <w:tcPr>
            <w:tcW w:w="7088" w:type="dxa"/>
            <w:gridSpan w:val="4"/>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bCs w:val="0"/>
                <w:sz w:val="20"/>
                <w:szCs w:val="20"/>
              </w:rPr>
            </w:pPr>
            <w:r w:rsidRPr="009A2669">
              <w:rPr>
                <w:bCs w:val="0"/>
                <w:sz w:val="20"/>
                <w:szCs w:val="20"/>
              </w:rPr>
              <w:t>22% DDV</w:t>
            </w:r>
          </w:p>
        </w:tc>
        <w:tc>
          <w:tcPr>
            <w:tcW w:w="2551" w:type="dxa"/>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sz w:val="20"/>
                <w:szCs w:val="20"/>
              </w:rPr>
            </w:pPr>
          </w:p>
        </w:tc>
      </w:tr>
      <w:tr w:rsidR="00996125" w:rsidRPr="009A2669" w:rsidTr="00047799">
        <w:trPr>
          <w:cantSplit/>
          <w:trHeight w:val="503"/>
        </w:trPr>
        <w:tc>
          <w:tcPr>
            <w:tcW w:w="7088" w:type="dxa"/>
            <w:gridSpan w:val="4"/>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bCs w:val="0"/>
                <w:sz w:val="20"/>
                <w:szCs w:val="20"/>
              </w:rPr>
            </w:pPr>
            <w:r w:rsidRPr="009A2669">
              <w:rPr>
                <w:bCs w:val="0"/>
                <w:sz w:val="20"/>
                <w:szCs w:val="20"/>
              </w:rPr>
              <w:t>SKUPAJ z DDV</w:t>
            </w:r>
          </w:p>
        </w:tc>
        <w:tc>
          <w:tcPr>
            <w:tcW w:w="2551" w:type="dxa"/>
            <w:tcBorders>
              <w:left w:val="single" w:sz="8" w:space="0" w:color="auto"/>
            </w:tcBorders>
            <w:shd w:val="clear" w:color="auto" w:fill="auto"/>
            <w:vAlign w:val="center"/>
          </w:tcPr>
          <w:p w:rsidR="00996125" w:rsidRPr="009A2669" w:rsidRDefault="00996125" w:rsidP="00EF59F1">
            <w:pPr>
              <w:pStyle w:val="Heading1"/>
              <w:keepLines/>
              <w:spacing w:before="0" w:after="0"/>
              <w:jc w:val="right"/>
              <w:rPr>
                <w:sz w:val="20"/>
                <w:szCs w:val="20"/>
              </w:rPr>
            </w:pPr>
          </w:p>
        </w:tc>
      </w:tr>
    </w:tbl>
    <w:p w:rsidR="004A4070" w:rsidRPr="009A2669" w:rsidRDefault="004A4070" w:rsidP="00EF59F1">
      <w:pPr>
        <w:keepNext/>
        <w:keepLines/>
        <w:rPr>
          <w:rFonts w:ascii="Arial" w:hAnsi="Arial" w:cs="Arial"/>
        </w:rPr>
      </w:pPr>
    </w:p>
    <w:p w:rsidR="00FF4C31" w:rsidRPr="009A2669" w:rsidRDefault="00FF4C31" w:rsidP="00EF59F1">
      <w:pPr>
        <w:keepNext/>
        <w:keepLines/>
        <w:rPr>
          <w:rFonts w:ascii="Arial" w:hAnsi="Arial" w:cs="Arial"/>
        </w:rPr>
      </w:pPr>
    </w:p>
    <w:p w:rsidR="00FF4C31" w:rsidRPr="009A2669" w:rsidRDefault="00FF4C31" w:rsidP="00EF59F1">
      <w:pPr>
        <w:keepNext/>
        <w:keepLines/>
        <w:rPr>
          <w:rFonts w:ascii="Arial" w:hAnsi="Arial" w:cs="Arial"/>
        </w:rPr>
      </w:pPr>
    </w:p>
    <w:p w:rsidR="00FF4C31" w:rsidRPr="009A2669" w:rsidRDefault="00FF4C31" w:rsidP="00EF59F1">
      <w:pPr>
        <w:keepNext/>
        <w:keepLines/>
        <w:rPr>
          <w:rFonts w:ascii="Arial" w:hAnsi="Arial" w:cs="Arial"/>
        </w:rPr>
      </w:pPr>
    </w:p>
    <w:p w:rsidR="00FF4C31" w:rsidRPr="009A2669" w:rsidRDefault="00FF4C31" w:rsidP="00EF59F1">
      <w:pPr>
        <w:keepNext/>
        <w:keepLines/>
        <w:rPr>
          <w:rFonts w:ascii="Arial" w:hAnsi="Arial" w:cs="Arial"/>
        </w:rPr>
      </w:pPr>
    </w:p>
    <w:p w:rsidR="004A4070" w:rsidRPr="009A2669" w:rsidRDefault="004A4070" w:rsidP="00EF59F1">
      <w:pPr>
        <w:keepNext/>
        <w:keepLines/>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417"/>
        <w:gridCol w:w="1134"/>
        <w:gridCol w:w="1843"/>
        <w:gridCol w:w="2551"/>
      </w:tblGrid>
      <w:tr w:rsidR="00D20A30" w:rsidRPr="009A2669" w:rsidTr="00E776F3">
        <w:trPr>
          <w:cantSplit/>
          <w:trHeight w:val="537"/>
        </w:trPr>
        <w:tc>
          <w:tcPr>
            <w:tcW w:w="9639" w:type="dxa"/>
            <w:gridSpan w:val="5"/>
            <w:tcBorders>
              <w:top w:val="single" w:sz="8" w:space="0" w:color="auto"/>
              <w:left w:val="single" w:sz="8" w:space="0" w:color="auto"/>
              <w:bottom w:val="single" w:sz="4" w:space="0" w:color="auto"/>
              <w:right w:val="single" w:sz="8" w:space="0" w:color="auto"/>
            </w:tcBorders>
            <w:shd w:val="clear" w:color="auto" w:fill="auto"/>
            <w:vAlign w:val="center"/>
          </w:tcPr>
          <w:p w:rsidR="00D20A30" w:rsidRPr="009A2669" w:rsidRDefault="00D20A30" w:rsidP="00ED5257">
            <w:pPr>
              <w:pStyle w:val="TableContents"/>
              <w:keepNext/>
              <w:keepLines/>
              <w:rPr>
                <w:rFonts w:ascii="Arial" w:hAnsi="Arial" w:cs="Arial"/>
                <w:bCs/>
                <w:highlight w:val="yellow"/>
              </w:rPr>
            </w:pPr>
            <w:r w:rsidRPr="009A2669">
              <w:rPr>
                <w:rFonts w:ascii="Arial" w:hAnsi="Arial" w:cs="Arial"/>
                <w:b/>
              </w:rPr>
              <w:lastRenderedPageBreak/>
              <w:t xml:space="preserve">D) </w:t>
            </w:r>
            <w:r w:rsidR="00ED5257" w:rsidRPr="009A2669">
              <w:rPr>
                <w:rFonts w:ascii="Arial" w:hAnsi="Arial" w:cs="Arial"/>
                <w:b/>
              </w:rPr>
              <w:t>Vzdrževanje lokacij v Zagrebu, Trstu in Celovcu</w:t>
            </w:r>
          </w:p>
        </w:tc>
      </w:tr>
      <w:tr w:rsidR="00D20A30" w:rsidRPr="009A2669" w:rsidTr="0088138A">
        <w:trPr>
          <w:cantSplit/>
          <w:trHeight w:val="537"/>
        </w:trPr>
        <w:tc>
          <w:tcPr>
            <w:tcW w:w="2694" w:type="dxa"/>
            <w:tcBorders>
              <w:top w:val="single" w:sz="8" w:space="0" w:color="auto"/>
              <w:left w:val="single" w:sz="8" w:space="0" w:color="auto"/>
              <w:bottom w:val="single" w:sz="4" w:space="0" w:color="auto"/>
            </w:tcBorders>
            <w:shd w:val="clear" w:color="auto" w:fill="auto"/>
            <w:vAlign w:val="center"/>
          </w:tcPr>
          <w:p w:rsidR="00D20A30" w:rsidRPr="009A2669" w:rsidRDefault="00AF17B2" w:rsidP="0088138A">
            <w:pPr>
              <w:pStyle w:val="Heading1"/>
              <w:keepLines/>
              <w:spacing w:before="0" w:after="0"/>
              <w:jc w:val="center"/>
              <w:rPr>
                <w:bCs w:val="0"/>
                <w:sz w:val="20"/>
                <w:szCs w:val="20"/>
              </w:rPr>
            </w:pPr>
            <w:r w:rsidRPr="009A2669">
              <w:rPr>
                <w:bCs w:val="0"/>
                <w:sz w:val="20"/>
                <w:szCs w:val="20"/>
              </w:rPr>
              <w:t>Opis del</w:t>
            </w:r>
          </w:p>
        </w:tc>
        <w:tc>
          <w:tcPr>
            <w:tcW w:w="1417" w:type="dxa"/>
            <w:tcBorders>
              <w:top w:val="single" w:sz="8" w:space="0" w:color="auto"/>
              <w:bottom w:val="single" w:sz="4" w:space="0" w:color="auto"/>
            </w:tcBorders>
            <w:shd w:val="clear" w:color="auto" w:fill="auto"/>
            <w:vAlign w:val="center"/>
          </w:tcPr>
          <w:p w:rsidR="00D20A30" w:rsidRPr="009A2669" w:rsidRDefault="00996125" w:rsidP="0088138A">
            <w:pPr>
              <w:pStyle w:val="Heading1"/>
              <w:keepLines/>
              <w:spacing w:before="0" w:after="0"/>
              <w:jc w:val="center"/>
              <w:rPr>
                <w:bCs w:val="0"/>
                <w:sz w:val="20"/>
                <w:szCs w:val="20"/>
              </w:rPr>
            </w:pPr>
            <w:r w:rsidRPr="009A2669">
              <w:rPr>
                <w:bCs w:val="0"/>
                <w:sz w:val="20"/>
                <w:szCs w:val="20"/>
              </w:rPr>
              <w:t>Enota</w:t>
            </w:r>
          </w:p>
        </w:tc>
        <w:tc>
          <w:tcPr>
            <w:tcW w:w="1134" w:type="dxa"/>
            <w:tcBorders>
              <w:top w:val="single" w:sz="8" w:space="0" w:color="auto"/>
              <w:bottom w:val="single" w:sz="4" w:space="0" w:color="auto"/>
            </w:tcBorders>
            <w:shd w:val="clear" w:color="auto" w:fill="auto"/>
            <w:vAlign w:val="center"/>
          </w:tcPr>
          <w:p w:rsidR="00D20A30" w:rsidRPr="002E726C" w:rsidRDefault="00996125" w:rsidP="00EB59A6">
            <w:pPr>
              <w:pStyle w:val="Heading1"/>
              <w:keepLines/>
              <w:spacing w:before="0" w:after="0"/>
              <w:jc w:val="center"/>
              <w:rPr>
                <w:bCs w:val="0"/>
                <w:sz w:val="20"/>
                <w:szCs w:val="20"/>
              </w:rPr>
            </w:pPr>
            <w:r w:rsidRPr="002E726C">
              <w:rPr>
                <w:bCs w:val="0"/>
                <w:sz w:val="20"/>
                <w:szCs w:val="20"/>
              </w:rPr>
              <w:t>Količina</w:t>
            </w:r>
          </w:p>
        </w:tc>
        <w:tc>
          <w:tcPr>
            <w:tcW w:w="1843" w:type="dxa"/>
            <w:tcBorders>
              <w:top w:val="single" w:sz="8" w:space="0" w:color="auto"/>
              <w:bottom w:val="single" w:sz="4" w:space="0" w:color="auto"/>
            </w:tcBorders>
            <w:shd w:val="clear" w:color="auto" w:fill="auto"/>
            <w:vAlign w:val="center"/>
          </w:tcPr>
          <w:p w:rsidR="00D20A30" w:rsidRPr="009A2669" w:rsidRDefault="00D20A30" w:rsidP="00EB59A6">
            <w:pPr>
              <w:pStyle w:val="TableContents"/>
              <w:keepNext/>
              <w:keepLines/>
              <w:jc w:val="center"/>
              <w:rPr>
                <w:rFonts w:ascii="Arial" w:hAnsi="Arial" w:cs="Arial"/>
                <w:b/>
                <w:bCs/>
              </w:rPr>
            </w:pPr>
            <w:r w:rsidRPr="009A2669">
              <w:rPr>
                <w:rFonts w:ascii="Arial" w:hAnsi="Arial" w:cs="Arial"/>
                <w:b/>
                <w:bCs/>
              </w:rPr>
              <w:t>Cena na enoto brez DDV v EUR</w:t>
            </w:r>
          </w:p>
        </w:tc>
        <w:tc>
          <w:tcPr>
            <w:tcW w:w="2551" w:type="dxa"/>
            <w:tcBorders>
              <w:top w:val="single" w:sz="8" w:space="0" w:color="auto"/>
              <w:bottom w:val="single" w:sz="4" w:space="0" w:color="auto"/>
            </w:tcBorders>
            <w:shd w:val="clear" w:color="auto" w:fill="auto"/>
            <w:vAlign w:val="center"/>
          </w:tcPr>
          <w:p w:rsidR="00D20A30" w:rsidRPr="009A2669" w:rsidRDefault="00900693" w:rsidP="00EB59A6">
            <w:pPr>
              <w:pStyle w:val="TableContents"/>
              <w:keepNext/>
              <w:keepLines/>
              <w:jc w:val="center"/>
              <w:rPr>
                <w:rFonts w:ascii="Arial" w:hAnsi="Arial" w:cs="Arial"/>
                <w:b/>
                <w:bCs/>
              </w:rPr>
            </w:pPr>
            <w:r w:rsidRPr="009A2669">
              <w:rPr>
                <w:rFonts w:ascii="Arial" w:hAnsi="Arial" w:cs="Arial"/>
                <w:b/>
                <w:bCs/>
              </w:rPr>
              <w:t>Skupaj cena brez DDV v EUR</w:t>
            </w:r>
          </w:p>
        </w:tc>
      </w:tr>
      <w:tr w:rsidR="00D20A30" w:rsidRPr="009A2669" w:rsidTr="0088138A">
        <w:trPr>
          <w:cantSplit/>
          <w:trHeight w:val="524"/>
        </w:trPr>
        <w:tc>
          <w:tcPr>
            <w:tcW w:w="2694" w:type="dxa"/>
            <w:tcBorders>
              <w:left w:val="single" w:sz="8" w:space="0" w:color="auto"/>
            </w:tcBorders>
            <w:shd w:val="clear" w:color="auto" w:fill="auto"/>
            <w:vAlign w:val="center"/>
          </w:tcPr>
          <w:p w:rsidR="00D20A30" w:rsidRPr="009A2669" w:rsidRDefault="009D0DAE" w:rsidP="009D0DAE">
            <w:pPr>
              <w:pStyle w:val="ListParagraph"/>
              <w:numPr>
                <w:ilvl w:val="0"/>
                <w:numId w:val="35"/>
              </w:numPr>
              <w:rPr>
                <w:rFonts w:ascii="Arial" w:hAnsi="Arial" w:cs="Arial"/>
                <w:szCs w:val="20"/>
              </w:rPr>
            </w:pPr>
            <w:r w:rsidRPr="009A2669">
              <w:rPr>
                <w:rFonts w:ascii="Arial" w:hAnsi="Arial" w:cs="Arial"/>
                <w:szCs w:val="20"/>
              </w:rPr>
              <w:t>Intervencijsko vzdrževanje</w:t>
            </w:r>
          </w:p>
        </w:tc>
        <w:tc>
          <w:tcPr>
            <w:tcW w:w="1417" w:type="dxa"/>
            <w:tcBorders>
              <w:bottom w:val="single" w:sz="4" w:space="0" w:color="auto"/>
            </w:tcBorders>
            <w:shd w:val="clear" w:color="auto" w:fill="auto"/>
            <w:vAlign w:val="center"/>
          </w:tcPr>
          <w:p w:rsidR="00D20A30" w:rsidRPr="009A2669" w:rsidRDefault="00900693" w:rsidP="00996125">
            <w:pPr>
              <w:pStyle w:val="Heading1"/>
              <w:keepLines/>
              <w:spacing w:before="0" w:after="0"/>
              <w:jc w:val="center"/>
              <w:rPr>
                <w:b w:val="0"/>
                <w:sz w:val="20"/>
                <w:szCs w:val="20"/>
              </w:rPr>
            </w:pPr>
            <w:r w:rsidRPr="009A2669">
              <w:rPr>
                <w:b w:val="0"/>
                <w:sz w:val="20"/>
                <w:szCs w:val="20"/>
              </w:rPr>
              <w:t>dan</w:t>
            </w:r>
          </w:p>
        </w:tc>
        <w:tc>
          <w:tcPr>
            <w:tcW w:w="1134" w:type="dxa"/>
            <w:tcBorders>
              <w:bottom w:val="single" w:sz="4" w:space="0" w:color="auto"/>
            </w:tcBorders>
            <w:shd w:val="clear" w:color="auto" w:fill="auto"/>
            <w:vAlign w:val="center"/>
          </w:tcPr>
          <w:p w:rsidR="00D20A30" w:rsidRPr="002E726C" w:rsidRDefault="00900693" w:rsidP="00215F05">
            <w:pPr>
              <w:pStyle w:val="Heading1"/>
              <w:keepLines/>
              <w:spacing w:before="0" w:after="0"/>
              <w:jc w:val="center"/>
              <w:rPr>
                <w:b w:val="0"/>
                <w:sz w:val="20"/>
                <w:szCs w:val="20"/>
              </w:rPr>
            </w:pPr>
            <w:r w:rsidRPr="002E726C">
              <w:rPr>
                <w:b w:val="0"/>
                <w:sz w:val="20"/>
                <w:szCs w:val="20"/>
              </w:rPr>
              <w:t>8</w:t>
            </w:r>
          </w:p>
        </w:tc>
        <w:tc>
          <w:tcPr>
            <w:tcW w:w="1843" w:type="dxa"/>
            <w:tcBorders>
              <w:bottom w:val="single" w:sz="4" w:space="0" w:color="auto"/>
            </w:tcBorders>
          </w:tcPr>
          <w:p w:rsidR="00D20A30" w:rsidRPr="009A2669" w:rsidRDefault="00D20A30" w:rsidP="00551D81">
            <w:pPr>
              <w:pStyle w:val="Heading1"/>
              <w:keepLines/>
              <w:spacing w:before="0" w:after="0"/>
              <w:jc w:val="right"/>
              <w:rPr>
                <w:sz w:val="20"/>
                <w:szCs w:val="20"/>
              </w:rPr>
            </w:pPr>
          </w:p>
        </w:tc>
        <w:tc>
          <w:tcPr>
            <w:tcW w:w="2551" w:type="dxa"/>
            <w:tcBorders>
              <w:bottom w:val="single" w:sz="4" w:space="0" w:color="auto"/>
            </w:tcBorders>
          </w:tcPr>
          <w:p w:rsidR="00D20A30" w:rsidRPr="009A2669" w:rsidRDefault="00D20A30" w:rsidP="00551D81">
            <w:pPr>
              <w:pStyle w:val="Heading1"/>
              <w:keepLines/>
              <w:spacing w:before="0" w:after="0"/>
              <w:jc w:val="right"/>
              <w:rPr>
                <w:sz w:val="20"/>
                <w:szCs w:val="20"/>
              </w:rPr>
            </w:pPr>
          </w:p>
        </w:tc>
      </w:tr>
      <w:tr w:rsidR="00D20A30" w:rsidRPr="009A2669" w:rsidTr="0088138A">
        <w:trPr>
          <w:cantSplit/>
          <w:trHeight w:val="524"/>
        </w:trPr>
        <w:tc>
          <w:tcPr>
            <w:tcW w:w="2694" w:type="dxa"/>
            <w:tcBorders>
              <w:left w:val="single" w:sz="8" w:space="0" w:color="auto"/>
            </w:tcBorders>
            <w:shd w:val="clear" w:color="auto" w:fill="auto"/>
            <w:vAlign w:val="center"/>
          </w:tcPr>
          <w:p w:rsidR="00D20A30" w:rsidRPr="009A2669" w:rsidRDefault="009D0DAE" w:rsidP="009D0DAE">
            <w:pPr>
              <w:pStyle w:val="ListParagraph"/>
              <w:numPr>
                <w:ilvl w:val="0"/>
                <w:numId w:val="35"/>
              </w:numPr>
              <w:rPr>
                <w:rFonts w:ascii="Arial" w:hAnsi="Arial" w:cs="Arial"/>
                <w:bCs/>
                <w:kern w:val="32"/>
                <w:szCs w:val="20"/>
              </w:rPr>
            </w:pPr>
            <w:r w:rsidRPr="009A2669">
              <w:rPr>
                <w:rFonts w:ascii="Arial" w:hAnsi="Arial" w:cs="Arial"/>
                <w:bCs/>
                <w:kern w:val="32"/>
                <w:szCs w:val="20"/>
              </w:rPr>
              <w:t>Manjša popravila in redna vzdrževalna dela</w:t>
            </w:r>
          </w:p>
        </w:tc>
        <w:tc>
          <w:tcPr>
            <w:tcW w:w="1417" w:type="dxa"/>
            <w:shd w:val="clear" w:color="auto" w:fill="auto"/>
            <w:vAlign w:val="center"/>
          </w:tcPr>
          <w:p w:rsidR="00D20A30" w:rsidRPr="009A2669" w:rsidRDefault="00900693" w:rsidP="00996125">
            <w:pPr>
              <w:pStyle w:val="Heading1"/>
              <w:keepLines/>
              <w:spacing w:before="0" w:after="0"/>
              <w:jc w:val="center"/>
              <w:rPr>
                <w:b w:val="0"/>
                <w:sz w:val="20"/>
                <w:szCs w:val="20"/>
              </w:rPr>
            </w:pPr>
            <w:r w:rsidRPr="009A2669">
              <w:rPr>
                <w:b w:val="0"/>
                <w:sz w:val="20"/>
                <w:szCs w:val="20"/>
              </w:rPr>
              <w:t>dan</w:t>
            </w:r>
            <w:r w:rsidR="00996125" w:rsidRPr="009A2669">
              <w:rPr>
                <w:b w:val="0"/>
                <w:sz w:val="20"/>
                <w:szCs w:val="20"/>
              </w:rPr>
              <w:t xml:space="preserve"> </w:t>
            </w:r>
          </w:p>
        </w:tc>
        <w:tc>
          <w:tcPr>
            <w:tcW w:w="1134" w:type="dxa"/>
            <w:shd w:val="clear" w:color="auto" w:fill="auto"/>
            <w:vAlign w:val="center"/>
          </w:tcPr>
          <w:p w:rsidR="00D20A30" w:rsidRPr="002E726C" w:rsidRDefault="00900693" w:rsidP="00215F05">
            <w:pPr>
              <w:pStyle w:val="Heading1"/>
              <w:keepLines/>
              <w:spacing w:before="0" w:after="0"/>
              <w:jc w:val="center"/>
              <w:rPr>
                <w:b w:val="0"/>
                <w:sz w:val="20"/>
                <w:szCs w:val="20"/>
              </w:rPr>
            </w:pPr>
            <w:r w:rsidRPr="002E726C">
              <w:rPr>
                <w:b w:val="0"/>
                <w:sz w:val="20"/>
                <w:szCs w:val="20"/>
              </w:rPr>
              <w:t>7</w:t>
            </w:r>
          </w:p>
        </w:tc>
        <w:tc>
          <w:tcPr>
            <w:tcW w:w="1843" w:type="dxa"/>
          </w:tcPr>
          <w:p w:rsidR="00D20A30" w:rsidRPr="009A2669" w:rsidRDefault="00D20A30" w:rsidP="00551D81">
            <w:pPr>
              <w:pStyle w:val="Heading1"/>
              <w:keepLines/>
              <w:spacing w:before="0" w:after="0"/>
              <w:jc w:val="right"/>
              <w:rPr>
                <w:sz w:val="20"/>
                <w:szCs w:val="20"/>
              </w:rPr>
            </w:pPr>
          </w:p>
        </w:tc>
        <w:tc>
          <w:tcPr>
            <w:tcW w:w="2551" w:type="dxa"/>
          </w:tcPr>
          <w:p w:rsidR="00D20A30" w:rsidRPr="009A2669" w:rsidRDefault="00D20A30" w:rsidP="00551D81">
            <w:pPr>
              <w:pStyle w:val="Heading1"/>
              <w:keepLines/>
              <w:spacing w:before="0" w:after="0"/>
              <w:jc w:val="right"/>
              <w:rPr>
                <w:sz w:val="20"/>
                <w:szCs w:val="20"/>
              </w:rPr>
            </w:pPr>
          </w:p>
        </w:tc>
      </w:tr>
      <w:tr w:rsidR="00D20A30" w:rsidRPr="009A2669" w:rsidTr="0088138A">
        <w:trPr>
          <w:cantSplit/>
          <w:trHeight w:val="524"/>
        </w:trPr>
        <w:tc>
          <w:tcPr>
            <w:tcW w:w="2694" w:type="dxa"/>
            <w:tcBorders>
              <w:left w:val="single" w:sz="8" w:space="0" w:color="auto"/>
            </w:tcBorders>
            <w:shd w:val="clear" w:color="auto" w:fill="auto"/>
            <w:vAlign w:val="center"/>
          </w:tcPr>
          <w:p w:rsidR="00D20A30" w:rsidRPr="009A2669" w:rsidRDefault="009D0DAE" w:rsidP="00900693">
            <w:pPr>
              <w:pStyle w:val="Heading1"/>
              <w:keepLines/>
              <w:numPr>
                <w:ilvl w:val="0"/>
                <w:numId w:val="35"/>
              </w:numPr>
              <w:spacing w:before="120" w:after="120"/>
              <w:rPr>
                <w:b w:val="0"/>
                <w:sz w:val="20"/>
                <w:szCs w:val="20"/>
              </w:rPr>
            </w:pPr>
            <w:r w:rsidRPr="009A2669">
              <w:rPr>
                <w:b w:val="0"/>
                <w:sz w:val="20"/>
                <w:szCs w:val="20"/>
              </w:rPr>
              <w:t>Sodelovanje pri večjih vzdrževalnih delih in investicijah</w:t>
            </w:r>
          </w:p>
        </w:tc>
        <w:tc>
          <w:tcPr>
            <w:tcW w:w="1417" w:type="dxa"/>
            <w:shd w:val="clear" w:color="auto" w:fill="auto"/>
            <w:vAlign w:val="center"/>
          </w:tcPr>
          <w:p w:rsidR="00D20A30" w:rsidRPr="009A2669" w:rsidRDefault="00900693" w:rsidP="00996125">
            <w:pPr>
              <w:pStyle w:val="Heading1"/>
              <w:keepLines/>
              <w:spacing w:before="0" w:after="0"/>
              <w:jc w:val="center"/>
              <w:rPr>
                <w:b w:val="0"/>
                <w:sz w:val="20"/>
                <w:szCs w:val="20"/>
              </w:rPr>
            </w:pPr>
            <w:r w:rsidRPr="009A2669">
              <w:rPr>
                <w:b w:val="0"/>
                <w:sz w:val="20"/>
                <w:szCs w:val="20"/>
              </w:rPr>
              <w:t>dan</w:t>
            </w:r>
          </w:p>
        </w:tc>
        <w:tc>
          <w:tcPr>
            <w:tcW w:w="1134" w:type="dxa"/>
            <w:shd w:val="clear" w:color="auto" w:fill="auto"/>
            <w:vAlign w:val="center"/>
          </w:tcPr>
          <w:p w:rsidR="00D20A30" w:rsidRPr="002E726C" w:rsidRDefault="00900693" w:rsidP="00215F05">
            <w:pPr>
              <w:pStyle w:val="Heading1"/>
              <w:keepLines/>
              <w:spacing w:before="0" w:after="0"/>
              <w:jc w:val="center"/>
              <w:rPr>
                <w:b w:val="0"/>
                <w:sz w:val="20"/>
                <w:szCs w:val="20"/>
              </w:rPr>
            </w:pPr>
            <w:r w:rsidRPr="002E726C">
              <w:rPr>
                <w:b w:val="0"/>
                <w:sz w:val="20"/>
                <w:szCs w:val="20"/>
              </w:rPr>
              <w:t>3</w:t>
            </w:r>
          </w:p>
        </w:tc>
        <w:tc>
          <w:tcPr>
            <w:tcW w:w="1843" w:type="dxa"/>
          </w:tcPr>
          <w:p w:rsidR="00D20A30" w:rsidRPr="009A2669" w:rsidRDefault="00D20A30" w:rsidP="00551D81">
            <w:pPr>
              <w:pStyle w:val="Heading1"/>
              <w:keepLines/>
              <w:spacing w:before="0" w:after="0"/>
              <w:jc w:val="right"/>
              <w:rPr>
                <w:sz w:val="20"/>
                <w:szCs w:val="20"/>
              </w:rPr>
            </w:pPr>
          </w:p>
        </w:tc>
        <w:tc>
          <w:tcPr>
            <w:tcW w:w="2551" w:type="dxa"/>
          </w:tcPr>
          <w:p w:rsidR="00D20A30" w:rsidRPr="009A2669" w:rsidRDefault="00D20A30" w:rsidP="00551D81">
            <w:pPr>
              <w:pStyle w:val="Heading1"/>
              <w:keepLines/>
              <w:spacing w:before="0" w:after="0"/>
              <w:jc w:val="right"/>
              <w:rPr>
                <w:sz w:val="20"/>
                <w:szCs w:val="20"/>
              </w:rPr>
            </w:pPr>
          </w:p>
        </w:tc>
      </w:tr>
      <w:tr w:rsidR="00D20A30" w:rsidRPr="009A2669" w:rsidTr="0088138A">
        <w:trPr>
          <w:cantSplit/>
          <w:trHeight w:val="1060"/>
        </w:trPr>
        <w:tc>
          <w:tcPr>
            <w:tcW w:w="2694" w:type="dxa"/>
            <w:tcBorders>
              <w:left w:val="single" w:sz="8" w:space="0" w:color="auto"/>
              <w:bottom w:val="single" w:sz="4" w:space="0" w:color="auto"/>
            </w:tcBorders>
            <w:shd w:val="clear" w:color="auto" w:fill="auto"/>
            <w:vAlign w:val="center"/>
          </w:tcPr>
          <w:p w:rsidR="00D20A30" w:rsidRPr="009A2669" w:rsidRDefault="00900693" w:rsidP="009D0DAE">
            <w:pPr>
              <w:pStyle w:val="Heading1"/>
              <w:keepLines/>
              <w:spacing w:before="120" w:after="120"/>
              <w:rPr>
                <w:b w:val="0"/>
                <w:sz w:val="20"/>
                <w:szCs w:val="20"/>
              </w:rPr>
            </w:pPr>
            <w:r w:rsidRPr="009A2669">
              <w:rPr>
                <w:b w:val="0"/>
                <w:sz w:val="20"/>
                <w:szCs w:val="20"/>
              </w:rPr>
              <w:t>Rezervni deli in potrošni material</w:t>
            </w:r>
            <w:r w:rsidR="00E65A09">
              <w:rPr>
                <w:b w:val="0"/>
                <w:sz w:val="20"/>
                <w:szCs w:val="20"/>
              </w:rPr>
              <w:t>*</w:t>
            </w:r>
          </w:p>
        </w:tc>
        <w:tc>
          <w:tcPr>
            <w:tcW w:w="1417" w:type="dxa"/>
            <w:tcBorders>
              <w:bottom w:val="single" w:sz="4" w:space="0" w:color="auto"/>
            </w:tcBorders>
            <w:shd w:val="clear" w:color="auto" w:fill="auto"/>
            <w:vAlign w:val="center"/>
          </w:tcPr>
          <w:p w:rsidR="00D20A30" w:rsidRPr="009A2669" w:rsidRDefault="00D20A30" w:rsidP="00551D81">
            <w:pPr>
              <w:pStyle w:val="Heading1"/>
              <w:keepLines/>
              <w:spacing w:before="0" w:after="0"/>
              <w:jc w:val="center"/>
              <w:rPr>
                <w:b w:val="0"/>
                <w:sz w:val="20"/>
                <w:szCs w:val="20"/>
              </w:rPr>
            </w:pPr>
          </w:p>
        </w:tc>
        <w:tc>
          <w:tcPr>
            <w:tcW w:w="1134" w:type="dxa"/>
            <w:tcBorders>
              <w:bottom w:val="single" w:sz="4" w:space="0" w:color="auto"/>
            </w:tcBorders>
            <w:shd w:val="clear" w:color="auto" w:fill="auto"/>
            <w:vAlign w:val="center"/>
          </w:tcPr>
          <w:p w:rsidR="00D20A30" w:rsidRPr="009A2669" w:rsidRDefault="00D20A30" w:rsidP="00215F05">
            <w:pPr>
              <w:pStyle w:val="Heading1"/>
              <w:keepLines/>
              <w:spacing w:before="0" w:after="0"/>
              <w:jc w:val="center"/>
              <w:rPr>
                <w:b w:val="0"/>
                <w:sz w:val="20"/>
                <w:szCs w:val="20"/>
                <w:highlight w:val="yellow"/>
              </w:rPr>
            </w:pPr>
          </w:p>
        </w:tc>
        <w:tc>
          <w:tcPr>
            <w:tcW w:w="1843" w:type="dxa"/>
            <w:tcBorders>
              <w:bottom w:val="single" w:sz="4" w:space="0" w:color="auto"/>
            </w:tcBorders>
          </w:tcPr>
          <w:p w:rsidR="00D20A30" w:rsidRPr="009A2669" w:rsidRDefault="00D20A30" w:rsidP="00551D81">
            <w:pPr>
              <w:pStyle w:val="Heading1"/>
              <w:keepLines/>
              <w:spacing w:before="0" w:after="0"/>
              <w:jc w:val="right"/>
              <w:rPr>
                <w:sz w:val="20"/>
                <w:szCs w:val="20"/>
              </w:rPr>
            </w:pPr>
          </w:p>
        </w:tc>
        <w:tc>
          <w:tcPr>
            <w:tcW w:w="2551" w:type="dxa"/>
            <w:tcBorders>
              <w:bottom w:val="single" w:sz="4" w:space="0" w:color="auto"/>
            </w:tcBorders>
          </w:tcPr>
          <w:p w:rsidR="00D20A30" w:rsidRPr="009A2669" w:rsidRDefault="00D20A30" w:rsidP="00D84FD2">
            <w:pPr>
              <w:pStyle w:val="Heading1"/>
              <w:keepLines/>
              <w:spacing w:before="0" w:after="0"/>
              <w:jc w:val="right"/>
              <w:rPr>
                <w:sz w:val="20"/>
                <w:szCs w:val="20"/>
              </w:rPr>
            </w:pPr>
          </w:p>
          <w:p w:rsidR="00900693" w:rsidRPr="009A2669" w:rsidRDefault="00900693" w:rsidP="007A629F">
            <w:pPr>
              <w:jc w:val="right"/>
              <w:rPr>
                <w:rFonts w:ascii="Arial" w:hAnsi="Arial" w:cs="Arial"/>
              </w:rPr>
            </w:pPr>
          </w:p>
          <w:p w:rsidR="00900693" w:rsidRPr="009A2669" w:rsidRDefault="00900693" w:rsidP="007A629F">
            <w:pPr>
              <w:jc w:val="right"/>
              <w:rPr>
                <w:rFonts w:ascii="Arial" w:hAnsi="Arial" w:cs="Arial"/>
              </w:rPr>
            </w:pPr>
            <w:r w:rsidRPr="009A2669">
              <w:rPr>
                <w:rFonts w:ascii="Arial" w:hAnsi="Arial" w:cs="Arial"/>
              </w:rPr>
              <w:t>1.800,00</w:t>
            </w:r>
          </w:p>
        </w:tc>
      </w:tr>
      <w:tr w:rsidR="00D20A30" w:rsidRPr="009A2669" w:rsidTr="0088138A">
        <w:trPr>
          <w:cantSplit/>
          <w:trHeight w:val="503"/>
        </w:trPr>
        <w:tc>
          <w:tcPr>
            <w:tcW w:w="7088" w:type="dxa"/>
            <w:gridSpan w:val="4"/>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sz w:val="20"/>
                <w:szCs w:val="20"/>
              </w:rPr>
            </w:pPr>
            <w:r w:rsidRPr="009A2669">
              <w:rPr>
                <w:bCs w:val="0"/>
                <w:sz w:val="20"/>
                <w:szCs w:val="20"/>
              </w:rPr>
              <w:t xml:space="preserve">SKUPAJ brez DDV </w:t>
            </w:r>
          </w:p>
        </w:tc>
        <w:tc>
          <w:tcPr>
            <w:tcW w:w="2551" w:type="dxa"/>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sz w:val="20"/>
                <w:szCs w:val="20"/>
              </w:rPr>
            </w:pPr>
          </w:p>
        </w:tc>
      </w:tr>
      <w:tr w:rsidR="00D20A30" w:rsidRPr="009A2669" w:rsidTr="0088138A">
        <w:trPr>
          <w:cantSplit/>
          <w:trHeight w:val="503"/>
        </w:trPr>
        <w:tc>
          <w:tcPr>
            <w:tcW w:w="7088" w:type="dxa"/>
            <w:gridSpan w:val="4"/>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b w:val="0"/>
                <w:bCs w:val="0"/>
                <w:sz w:val="20"/>
                <w:szCs w:val="20"/>
              </w:rPr>
            </w:pPr>
            <w:r w:rsidRPr="009A2669">
              <w:rPr>
                <w:b w:val="0"/>
                <w:bCs w:val="0"/>
                <w:sz w:val="20"/>
                <w:szCs w:val="20"/>
              </w:rPr>
              <w:t xml:space="preserve">22% DDV </w:t>
            </w:r>
          </w:p>
        </w:tc>
        <w:tc>
          <w:tcPr>
            <w:tcW w:w="2551" w:type="dxa"/>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sz w:val="20"/>
                <w:szCs w:val="20"/>
              </w:rPr>
            </w:pPr>
          </w:p>
        </w:tc>
      </w:tr>
      <w:tr w:rsidR="00D20A30" w:rsidRPr="009A2669" w:rsidTr="0088138A">
        <w:trPr>
          <w:cantSplit/>
          <w:trHeight w:val="503"/>
        </w:trPr>
        <w:tc>
          <w:tcPr>
            <w:tcW w:w="7088" w:type="dxa"/>
            <w:gridSpan w:val="4"/>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bCs w:val="0"/>
                <w:sz w:val="20"/>
                <w:szCs w:val="20"/>
              </w:rPr>
            </w:pPr>
            <w:r w:rsidRPr="009A2669">
              <w:rPr>
                <w:bCs w:val="0"/>
                <w:sz w:val="20"/>
                <w:szCs w:val="20"/>
              </w:rPr>
              <w:t>SKUPAJ z DDV</w:t>
            </w:r>
          </w:p>
        </w:tc>
        <w:tc>
          <w:tcPr>
            <w:tcW w:w="2551" w:type="dxa"/>
            <w:tcBorders>
              <w:left w:val="single" w:sz="8" w:space="0" w:color="auto"/>
            </w:tcBorders>
            <w:shd w:val="clear" w:color="auto" w:fill="auto"/>
            <w:vAlign w:val="center"/>
          </w:tcPr>
          <w:p w:rsidR="00D20A30" w:rsidRPr="009A2669" w:rsidRDefault="00D20A30" w:rsidP="00551D81">
            <w:pPr>
              <w:pStyle w:val="Heading1"/>
              <w:keepLines/>
              <w:spacing w:before="0" w:after="0"/>
              <w:jc w:val="right"/>
              <w:rPr>
                <w:sz w:val="20"/>
                <w:szCs w:val="20"/>
              </w:rPr>
            </w:pPr>
          </w:p>
        </w:tc>
      </w:tr>
    </w:tbl>
    <w:p w:rsidR="00E65A09" w:rsidRPr="009A2669" w:rsidRDefault="00E65A09" w:rsidP="00E65A09">
      <w:pPr>
        <w:keepNext/>
        <w:keepLines/>
        <w:jc w:val="both"/>
        <w:rPr>
          <w:rFonts w:ascii="Arial" w:hAnsi="Arial" w:cs="Arial"/>
        </w:rPr>
      </w:pPr>
      <w:r w:rsidRPr="009A2669">
        <w:rPr>
          <w:rFonts w:ascii="Arial" w:hAnsi="Arial" w:cs="Arial"/>
        </w:rPr>
        <w:t>*</w:t>
      </w:r>
      <w:r w:rsidRPr="009A2669">
        <w:t xml:space="preserve"> </w:t>
      </w:r>
      <w:r w:rsidRPr="009A2669">
        <w:rPr>
          <w:rFonts w:ascii="Arial" w:hAnsi="Arial" w:cs="Arial"/>
        </w:rPr>
        <w:t xml:space="preserve">Potrošni material, ki se uporablja pri rednem vzdrževanju </w:t>
      </w:r>
      <w:r w:rsidR="00BF0AFF">
        <w:rPr>
          <w:rFonts w:ascii="Arial" w:hAnsi="Arial" w:cs="Arial"/>
        </w:rPr>
        <w:t>in manjših popravilih</w:t>
      </w:r>
      <w:r w:rsidRPr="009A2669">
        <w:rPr>
          <w:rFonts w:ascii="Arial" w:hAnsi="Arial" w:cs="Arial"/>
        </w:rPr>
        <w:t xml:space="preserve"> (npr. svetilke, akumulatorji, mešalne baterije, WC deske...).</w:t>
      </w:r>
    </w:p>
    <w:p w:rsidR="00551D81" w:rsidRPr="009A2669" w:rsidRDefault="00551D81" w:rsidP="00551D81">
      <w:pPr>
        <w:keepNext/>
        <w:keepLines/>
        <w:rPr>
          <w:rFonts w:ascii="Arial" w:hAnsi="Arial" w:cs="Arial"/>
        </w:rPr>
      </w:pPr>
    </w:p>
    <w:p w:rsidR="00AF17B2" w:rsidRPr="009A2669" w:rsidRDefault="00AF17B2" w:rsidP="00551D81">
      <w:pPr>
        <w:keepNext/>
        <w:keepLines/>
        <w:rPr>
          <w:rFonts w:ascii="Arial" w:hAnsi="Arial" w:cs="Arial"/>
        </w:rPr>
      </w:pPr>
    </w:p>
    <w:tbl>
      <w:tblPr>
        <w:tblW w:w="963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7088"/>
        <w:gridCol w:w="2551"/>
      </w:tblGrid>
      <w:tr w:rsidR="00551D81" w:rsidRPr="009A2669" w:rsidTr="00271662">
        <w:trPr>
          <w:cantSplit/>
          <w:trHeight w:val="503"/>
        </w:trPr>
        <w:tc>
          <w:tcPr>
            <w:tcW w:w="7088" w:type="dxa"/>
            <w:shd w:val="clear" w:color="auto" w:fill="auto"/>
            <w:vAlign w:val="center"/>
          </w:tcPr>
          <w:p w:rsidR="00551D81" w:rsidRPr="009A2669" w:rsidRDefault="00551D81" w:rsidP="003F7982">
            <w:pPr>
              <w:pStyle w:val="Heading1"/>
              <w:keepLines/>
              <w:spacing w:before="0" w:after="0"/>
              <w:jc w:val="right"/>
              <w:rPr>
                <w:bCs w:val="0"/>
                <w:sz w:val="20"/>
                <w:szCs w:val="20"/>
              </w:rPr>
            </w:pPr>
            <w:r w:rsidRPr="009A2669">
              <w:rPr>
                <w:bCs w:val="0"/>
                <w:sz w:val="20"/>
                <w:szCs w:val="20"/>
              </w:rPr>
              <w:t>SKUPAJ</w:t>
            </w:r>
            <w:r w:rsidR="00C55B13" w:rsidRPr="009A2669">
              <w:rPr>
                <w:bCs w:val="0"/>
                <w:sz w:val="20"/>
                <w:szCs w:val="20"/>
              </w:rPr>
              <w:t xml:space="preserve"> CENA vseh postavk</w:t>
            </w:r>
            <w:r w:rsidRPr="009A2669">
              <w:rPr>
                <w:bCs w:val="0"/>
                <w:sz w:val="20"/>
                <w:szCs w:val="20"/>
              </w:rPr>
              <w:t xml:space="preserve"> </w:t>
            </w:r>
            <w:r w:rsidR="00C55B13" w:rsidRPr="009A2669">
              <w:rPr>
                <w:bCs w:val="0"/>
                <w:sz w:val="20"/>
                <w:szCs w:val="20"/>
              </w:rPr>
              <w:t xml:space="preserve">brez DDV </w:t>
            </w:r>
            <w:r w:rsidRPr="009A2669">
              <w:rPr>
                <w:bCs w:val="0"/>
                <w:sz w:val="20"/>
                <w:szCs w:val="20"/>
              </w:rPr>
              <w:t>(</w:t>
            </w:r>
            <w:r w:rsidR="00C55B13" w:rsidRPr="009A2669">
              <w:rPr>
                <w:bCs w:val="0"/>
                <w:sz w:val="20"/>
                <w:szCs w:val="20"/>
              </w:rPr>
              <w:t xml:space="preserve"> A+B+C+D</w:t>
            </w:r>
            <w:r w:rsidRPr="009A2669">
              <w:rPr>
                <w:bCs w:val="0"/>
                <w:sz w:val="20"/>
                <w:szCs w:val="20"/>
              </w:rPr>
              <w:t>)</w:t>
            </w:r>
          </w:p>
        </w:tc>
        <w:tc>
          <w:tcPr>
            <w:tcW w:w="2551" w:type="dxa"/>
            <w:vAlign w:val="center"/>
          </w:tcPr>
          <w:p w:rsidR="00551D81" w:rsidRPr="009A2669" w:rsidRDefault="00551D81" w:rsidP="00551D81">
            <w:pPr>
              <w:pStyle w:val="Heading1"/>
              <w:keepLines/>
              <w:spacing w:before="0" w:after="0"/>
              <w:jc w:val="right"/>
              <w:rPr>
                <w:sz w:val="20"/>
                <w:szCs w:val="20"/>
              </w:rPr>
            </w:pPr>
          </w:p>
        </w:tc>
      </w:tr>
      <w:tr w:rsidR="00C55B13" w:rsidRPr="009A2669" w:rsidTr="00271662">
        <w:trPr>
          <w:cantSplit/>
          <w:trHeight w:val="503"/>
        </w:trPr>
        <w:tc>
          <w:tcPr>
            <w:tcW w:w="7088" w:type="dxa"/>
            <w:shd w:val="clear" w:color="auto" w:fill="auto"/>
            <w:vAlign w:val="center"/>
          </w:tcPr>
          <w:p w:rsidR="00C55B13" w:rsidRPr="009A2669" w:rsidRDefault="00C55B13" w:rsidP="00C55B13">
            <w:pPr>
              <w:pStyle w:val="Heading1"/>
              <w:keepLines/>
              <w:spacing w:before="0" w:after="0"/>
              <w:jc w:val="right"/>
              <w:rPr>
                <w:bCs w:val="0"/>
                <w:sz w:val="20"/>
                <w:szCs w:val="20"/>
              </w:rPr>
            </w:pPr>
            <w:r w:rsidRPr="009A2669">
              <w:rPr>
                <w:b w:val="0"/>
                <w:bCs w:val="0"/>
                <w:sz w:val="20"/>
                <w:szCs w:val="20"/>
              </w:rPr>
              <w:t>22% DDV</w:t>
            </w:r>
          </w:p>
        </w:tc>
        <w:tc>
          <w:tcPr>
            <w:tcW w:w="2551" w:type="dxa"/>
            <w:vAlign w:val="center"/>
          </w:tcPr>
          <w:p w:rsidR="00C55B13" w:rsidRPr="009A2669" w:rsidRDefault="00C55B13" w:rsidP="00551D81">
            <w:pPr>
              <w:pStyle w:val="Heading1"/>
              <w:keepLines/>
              <w:spacing w:before="0" w:after="0"/>
              <w:jc w:val="right"/>
              <w:rPr>
                <w:sz w:val="20"/>
                <w:szCs w:val="20"/>
              </w:rPr>
            </w:pPr>
          </w:p>
        </w:tc>
      </w:tr>
      <w:tr w:rsidR="00C55B13" w:rsidRPr="009A2669" w:rsidTr="00271662">
        <w:trPr>
          <w:cantSplit/>
          <w:trHeight w:val="503"/>
        </w:trPr>
        <w:tc>
          <w:tcPr>
            <w:tcW w:w="7088" w:type="dxa"/>
            <w:shd w:val="clear" w:color="auto" w:fill="auto"/>
            <w:vAlign w:val="center"/>
          </w:tcPr>
          <w:p w:rsidR="00C55B13" w:rsidRPr="009A2669" w:rsidRDefault="00C55B13" w:rsidP="003F7982">
            <w:pPr>
              <w:pStyle w:val="Heading1"/>
              <w:keepLines/>
              <w:spacing w:before="0" w:after="0"/>
              <w:jc w:val="right"/>
              <w:rPr>
                <w:bCs w:val="0"/>
                <w:sz w:val="20"/>
                <w:szCs w:val="20"/>
              </w:rPr>
            </w:pPr>
            <w:r w:rsidRPr="009A2669">
              <w:rPr>
                <w:rFonts w:hint="eastAsia"/>
                <w:bCs w:val="0"/>
                <w:sz w:val="20"/>
                <w:szCs w:val="20"/>
              </w:rPr>
              <w:t>SKUPAJ CENA vseh postavk z DDV ( A+B+C+D)</w:t>
            </w:r>
          </w:p>
        </w:tc>
        <w:tc>
          <w:tcPr>
            <w:tcW w:w="2551" w:type="dxa"/>
            <w:vAlign w:val="center"/>
          </w:tcPr>
          <w:p w:rsidR="00C55B13" w:rsidRPr="009A2669" w:rsidRDefault="00C55B13" w:rsidP="00551D81">
            <w:pPr>
              <w:pStyle w:val="Heading1"/>
              <w:keepLines/>
              <w:spacing w:before="0" w:after="0"/>
              <w:jc w:val="right"/>
              <w:rPr>
                <w:sz w:val="20"/>
                <w:szCs w:val="20"/>
              </w:rPr>
            </w:pPr>
          </w:p>
        </w:tc>
      </w:tr>
    </w:tbl>
    <w:p w:rsidR="00551D81" w:rsidRPr="009A2669" w:rsidRDefault="00551D81" w:rsidP="00551D81">
      <w:pPr>
        <w:keepNext/>
        <w:keepLines/>
        <w:rPr>
          <w:rFonts w:ascii="Arial" w:hAnsi="Arial" w:cs="Arial"/>
        </w:rPr>
      </w:pPr>
    </w:p>
    <w:p w:rsidR="002A427A" w:rsidRPr="009A2669" w:rsidRDefault="002A427A" w:rsidP="00551D81">
      <w:pPr>
        <w:pStyle w:val="BodyText2"/>
        <w:keepNext/>
        <w:keepLines/>
        <w:rPr>
          <w:rFonts w:ascii="Arial" w:hAnsi="Arial" w:cs="Arial"/>
          <w:i w:val="0"/>
          <w:iCs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D61AB5" w:rsidRPr="009A2669" w:rsidTr="00DA62C6">
        <w:tc>
          <w:tcPr>
            <w:tcW w:w="9668" w:type="dxa"/>
            <w:tcBorders>
              <w:bottom w:val="single" w:sz="4" w:space="0" w:color="auto"/>
            </w:tcBorders>
            <w:shd w:val="clear" w:color="auto" w:fill="auto"/>
          </w:tcPr>
          <w:p w:rsidR="00D61AB5" w:rsidRPr="009A2669" w:rsidRDefault="00D61AB5" w:rsidP="00271662">
            <w:pPr>
              <w:pStyle w:val="Heading1"/>
              <w:keepLines/>
              <w:rPr>
                <w:sz w:val="20"/>
                <w:szCs w:val="20"/>
              </w:rPr>
            </w:pPr>
            <w:r w:rsidRPr="009A2669">
              <w:rPr>
                <w:sz w:val="20"/>
                <w:szCs w:val="20"/>
              </w:rPr>
              <w:t>Dodatni opis:</w:t>
            </w:r>
          </w:p>
        </w:tc>
      </w:tr>
      <w:tr w:rsidR="00D61AB5" w:rsidRPr="009A2669" w:rsidTr="00DA62C6">
        <w:tc>
          <w:tcPr>
            <w:tcW w:w="9668" w:type="dxa"/>
            <w:shd w:val="clear" w:color="auto" w:fill="auto"/>
          </w:tcPr>
          <w:p w:rsidR="00D61AB5" w:rsidRPr="009A2669" w:rsidRDefault="00D61AB5" w:rsidP="00271662">
            <w:pPr>
              <w:pStyle w:val="Heading1"/>
              <w:keepLines/>
              <w:spacing w:before="120" w:after="120"/>
              <w:jc w:val="both"/>
              <w:rPr>
                <w:b w:val="0"/>
                <w:spacing w:val="-1"/>
                <w:sz w:val="20"/>
                <w:szCs w:val="20"/>
              </w:rPr>
            </w:pPr>
            <w:r w:rsidRPr="009A2669">
              <w:rPr>
                <w:b w:val="0"/>
                <w:spacing w:val="-1"/>
                <w:sz w:val="20"/>
                <w:szCs w:val="20"/>
              </w:rPr>
              <w:t>Izvajalec mora</w:t>
            </w:r>
            <w:r w:rsidR="008E18D3" w:rsidRPr="009A2669">
              <w:rPr>
                <w:b w:val="0"/>
                <w:spacing w:val="-1"/>
                <w:sz w:val="20"/>
                <w:szCs w:val="20"/>
              </w:rPr>
              <w:t xml:space="preserve"> za nakup rezervnih delov in potrošnega materiala </w:t>
            </w:r>
            <w:r w:rsidRPr="009A2669">
              <w:rPr>
                <w:b w:val="0"/>
                <w:spacing w:val="-1"/>
                <w:sz w:val="20"/>
                <w:szCs w:val="20"/>
              </w:rPr>
              <w:t xml:space="preserve">predložiti vsaj tri konkurenčne ponudbe, na podlagi katerih se naročnik odloči, katera je zanj najugodnejša in to potrdi izvajalcu. </w:t>
            </w:r>
            <w:r w:rsidR="00C55B13" w:rsidRPr="009A2669">
              <w:rPr>
                <w:b w:val="0"/>
                <w:spacing w:val="-1"/>
                <w:sz w:val="20"/>
                <w:szCs w:val="20"/>
              </w:rPr>
              <w:t xml:space="preserve">V primeru, da naročnik pridobi cenejšo ponudbo, jo mora izvajalec upoštevati. </w:t>
            </w:r>
            <w:r w:rsidRPr="009A2669">
              <w:rPr>
                <w:b w:val="0"/>
                <w:spacing w:val="-1"/>
                <w:sz w:val="20"/>
                <w:szCs w:val="20"/>
              </w:rPr>
              <w:t xml:space="preserve">Stroške dobav </w:t>
            </w:r>
            <w:r w:rsidR="0088138A" w:rsidRPr="009A2669">
              <w:rPr>
                <w:b w:val="0"/>
                <w:spacing w:val="-1"/>
                <w:sz w:val="20"/>
                <w:szCs w:val="20"/>
              </w:rPr>
              <w:t xml:space="preserve">rezervnih delov in potrošnega </w:t>
            </w:r>
            <w:r w:rsidRPr="009A2669">
              <w:rPr>
                <w:b w:val="0"/>
                <w:spacing w:val="-1"/>
                <w:sz w:val="20"/>
                <w:szCs w:val="20"/>
              </w:rPr>
              <w:t xml:space="preserve">materiala nosi izvajalec. </w:t>
            </w:r>
            <w:r w:rsidR="00AF17B2" w:rsidRPr="009A2669">
              <w:rPr>
                <w:b w:val="0"/>
                <w:spacing w:val="-1"/>
                <w:sz w:val="20"/>
                <w:szCs w:val="20"/>
              </w:rPr>
              <w:t xml:space="preserve">Izvajalec mora za </w:t>
            </w:r>
            <w:r w:rsidR="00EA2A6C" w:rsidRPr="009A2669">
              <w:rPr>
                <w:b w:val="0"/>
                <w:spacing w:val="-1"/>
                <w:sz w:val="20"/>
                <w:szCs w:val="20"/>
              </w:rPr>
              <w:t xml:space="preserve">nepredvidene dodatne </w:t>
            </w:r>
            <w:r w:rsidR="00AF17B2" w:rsidRPr="009A2669">
              <w:rPr>
                <w:b w:val="0"/>
                <w:spacing w:val="-1"/>
                <w:sz w:val="20"/>
                <w:szCs w:val="20"/>
              </w:rPr>
              <w:t xml:space="preserve">storitve predložiti predračun in upoštevati najugodnejšo ponudbo. </w:t>
            </w:r>
          </w:p>
          <w:p w:rsidR="00EE6658" w:rsidRPr="009A2669" w:rsidRDefault="005558AF" w:rsidP="00900693">
            <w:pPr>
              <w:keepNext/>
              <w:keepLines/>
              <w:spacing w:before="120" w:after="120"/>
              <w:jc w:val="both"/>
              <w:rPr>
                <w:rFonts w:ascii="Arial" w:hAnsi="Arial" w:cs="Arial"/>
                <w:szCs w:val="20"/>
              </w:rPr>
            </w:pPr>
            <w:r w:rsidRPr="009A2669">
              <w:rPr>
                <w:rFonts w:ascii="Arial" w:hAnsi="Arial" w:cs="Arial"/>
                <w:szCs w:val="20"/>
              </w:rPr>
              <w:t xml:space="preserve">Naročnik je </w:t>
            </w:r>
            <w:r w:rsidR="00900693" w:rsidRPr="009A2669">
              <w:rPr>
                <w:rFonts w:ascii="Arial" w:hAnsi="Arial" w:cs="Arial"/>
                <w:szCs w:val="20"/>
              </w:rPr>
              <w:t>za postavko</w:t>
            </w:r>
            <w:r w:rsidR="00931859" w:rsidRPr="009A2669">
              <w:rPr>
                <w:rFonts w:ascii="Arial" w:hAnsi="Arial" w:cs="Arial"/>
                <w:szCs w:val="20"/>
              </w:rPr>
              <w:t xml:space="preserve">  </w:t>
            </w:r>
            <w:r w:rsidR="00900693" w:rsidRPr="009A2669">
              <w:rPr>
                <w:rFonts w:ascii="Arial" w:hAnsi="Arial" w:cs="Arial"/>
                <w:szCs w:val="20"/>
              </w:rPr>
              <w:t xml:space="preserve">C) Zimska služba, </w:t>
            </w:r>
            <w:r w:rsidRPr="009A2669">
              <w:rPr>
                <w:rFonts w:ascii="Arial" w:hAnsi="Arial" w:cs="Arial"/>
                <w:szCs w:val="20"/>
              </w:rPr>
              <w:t>podal ocenjene količine glede na pretekla leta, ker po obsegu in časovno ne more vnaprej natančno določiti potreb po storitvah in bo te storitve časovno in količinsko naročal glede na dejanske potrebe. N</w:t>
            </w:r>
            <w:r w:rsidR="000E0E0A" w:rsidRPr="009A2669">
              <w:rPr>
                <w:rFonts w:ascii="Arial" w:hAnsi="Arial" w:cs="Arial"/>
                <w:szCs w:val="20"/>
              </w:rPr>
              <w:t>aročnik</w:t>
            </w:r>
            <w:r w:rsidR="00900693" w:rsidRPr="009A2669">
              <w:rPr>
                <w:rFonts w:ascii="Arial" w:hAnsi="Arial" w:cs="Arial"/>
                <w:szCs w:val="20"/>
              </w:rPr>
              <w:t>,</w:t>
            </w:r>
            <w:r w:rsidR="000E0E0A" w:rsidRPr="009A2669">
              <w:rPr>
                <w:rFonts w:ascii="Arial" w:hAnsi="Arial" w:cs="Arial"/>
                <w:szCs w:val="20"/>
              </w:rPr>
              <w:t xml:space="preserve"> se </w:t>
            </w:r>
            <w:r w:rsidR="00D968BE" w:rsidRPr="009A2669">
              <w:rPr>
                <w:rFonts w:ascii="Arial" w:hAnsi="Arial" w:cs="Arial"/>
                <w:szCs w:val="20"/>
              </w:rPr>
              <w:t xml:space="preserve">v tem delu </w:t>
            </w:r>
            <w:r w:rsidR="000E0E0A" w:rsidRPr="009A2669">
              <w:rPr>
                <w:rFonts w:ascii="Arial" w:hAnsi="Arial" w:cs="Arial"/>
                <w:szCs w:val="20"/>
              </w:rPr>
              <w:t>ne zavezuje naročiti določene količine storitev, ker je to zanj vnaprej objektivno neugotovljivo.</w:t>
            </w:r>
          </w:p>
          <w:p w:rsidR="00803B8D" w:rsidRPr="009A2669" w:rsidRDefault="00803B8D" w:rsidP="00E65A09">
            <w:pPr>
              <w:keepNext/>
              <w:keepLines/>
              <w:spacing w:before="120" w:after="120"/>
              <w:jc w:val="both"/>
              <w:rPr>
                <w:rFonts w:ascii="Arial" w:hAnsi="Arial" w:cs="Arial"/>
                <w:szCs w:val="20"/>
                <w:highlight w:val="yellow"/>
              </w:rPr>
            </w:pPr>
            <w:r w:rsidRPr="009A2669">
              <w:rPr>
                <w:rFonts w:ascii="Arial" w:hAnsi="Arial" w:cs="Arial"/>
                <w:szCs w:val="20"/>
              </w:rPr>
              <w:t>Vzdrževanje lokacij v Zagrebu, Trstu in Celovcu (postavka D) se izvaja na podlagi prijave oz. pisnega zahtevka. Strošek posamezne izvedbe na lokaciji, vključuje strošek delovnega dne, prevoza in prehrane oz. dnevnic in (vse ostale stroške povezane z izvedbo servisne storitve). Porabljen material, se obračuna posebej, na podlagi predloženih računov.</w:t>
            </w:r>
          </w:p>
        </w:tc>
      </w:tr>
    </w:tbl>
    <w:p w:rsidR="001127ED" w:rsidRDefault="001127ED" w:rsidP="00EF59F1">
      <w:pPr>
        <w:pStyle w:val="BodyText2"/>
        <w:keepNext/>
        <w:keepLines/>
        <w:rPr>
          <w:rFonts w:ascii="Arial" w:hAnsi="Arial" w:cs="Arial"/>
          <w:i w:val="0"/>
        </w:rPr>
      </w:pPr>
    </w:p>
    <w:p w:rsidR="002E726C" w:rsidRPr="009A2669" w:rsidRDefault="002E726C" w:rsidP="00EF59F1">
      <w:pPr>
        <w:pStyle w:val="BodyText2"/>
        <w:keepNext/>
        <w:keepLines/>
        <w:rPr>
          <w:rFonts w:ascii="Arial" w:hAnsi="Arial" w:cs="Arial"/>
          <w:i w:val="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552"/>
        <w:gridCol w:w="7091"/>
      </w:tblGrid>
      <w:tr w:rsidR="002A427A" w:rsidRPr="009A2669" w:rsidTr="007A629F">
        <w:tc>
          <w:tcPr>
            <w:tcW w:w="2552" w:type="dxa"/>
            <w:tcBorders>
              <w:top w:val="single" w:sz="2" w:space="0" w:color="000000"/>
              <w:left w:val="single" w:sz="1" w:space="0" w:color="000000"/>
              <w:bottom w:val="single" w:sz="1" w:space="0" w:color="000000"/>
            </w:tcBorders>
            <w:shd w:val="clear" w:color="auto" w:fill="auto"/>
            <w:vAlign w:val="center"/>
          </w:tcPr>
          <w:p w:rsidR="002A427A" w:rsidRPr="009A2669" w:rsidRDefault="002A427A" w:rsidP="00D464B3">
            <w:pPr>
              <w:pStyle w:val="TableContents"/>
              <w:keepNext/>
              <w:keepLines/>
              <w:rPr>
                <w:rFonts w:ascii="Arial" w:hAnsi="Arial" w:cs="Arial"/>
                <w:b/>
                <w:bCs/>
              </w:rPr>
            </w:pPr>
            <w:r w:rsidRPr="009A2669">
              <w:rPr>
                <w:rFonts w:ascii="Arial" w:hAnsi="Arial" w:cs="Arial"/>
                <w:b/>
                <w:bCs/>
              </w:rPr>
              <w:lastRenderedPageBreak/>
              <w:t>Lokacija realizacije</w:t>
            </w:r>
          </w:p>
        </w:tc>
        <w:tc>
          <w:tcPr>
            <w:tcW w:w="7091" w:type="dxa"/>
            <w:tcBorders>
              <w:top w:val="single" w:sz="1" w:space="0" w:color="000000"/>
              <w:left w:val="single" w:sz="1" w:space="0" w:color="000000"/>
              <w:bottom w:val="single" w:sz="1" w:space="0" w:color="000000"/>
              <w:right w:val="single" w:sz="1" w:space="0" w:color="000000"/>
            </w:tcBorders>
            <w:shd w:val="clear" w:color="auto" w:fill="auto"/>
            <w:vAlign w:val="center"/>
          </w:tcPr>
          <w:p w:rsidR="002A427A" w:rsidRPr="009A2669" w:rsidRDefault="00B17822" w:rsidP="00D464B3">
            <w:pPr>
              <w:pStyle w:val="TableContents"/>
              <w:keepNext/>
              <w:keepLines/>
              <w:rPr>
                <w:rFonts w:ascii="Arial" w:hAnsi="Arial" w:cs="Arial"/>
              </w:rPr>
            </w:pPr>
            <w:r w:rsidRPr="009A2669">
              <w:rPr>
                <w:rFonts w:ascii="Arial" w:hAnsi="Arial" w:cs="Arial"/>
              </w:rPr>
              <w:t xml:space="preserve">Na lokacijah </w:t>
            </w:r>
            <w:r w:rsidR="00E05BD0" w:rsidRPr="009A2669">
              <w:rPr>
                <w:rFonts w:ascii="Arial" w:hAnsi="Arial" w:cs="Arial"/>
              </w:rPr>
              <w:t>naročnika (</w:t>
            </w:r>
            <w:r w:rsidR="00E05BD0" w:rsidRPr="009A2669">
              <w:rPr>
                <w:rFonts w:ascii="Arial" w:hAnsi="Arial" w:cs="Arial"/>
                <w:szCs w:val="20"/>
              </w:rPr>
              <w:t xml:space="preserve">Prešernova 25, Šubičeva </w:t>
            </w:r>
            <w:r w:rsidR="00AC17ED" w:rsidRPr="009A2669">
              <w:rPr>
                <w:rFonts w:ascii="Arial" w:hAnsi="Arial" w:cs="Arial"/>
                <w:szCs w:val="20"/>
              </w:rPr>
              <w:t xml:space="preserve">10 in </w:t>
            </w:r>
            <w:r w:rsidR="00E05BD0" w:rsidRPr="009A2669">
              <w:rPr>
                <w:rFonts w:ascii="Arial" w:hAnsi="Arial" w:cs="Arial"/>
                <w:szCs w:val="20"/>
              </w:rPr>
              <w:t>11</w:t>
            </w:r>
            <w:r w:rsidR="00AC17ED" w:rsidRPr="009A2669">
              <w:rPr>
                <w:rFonts w:ascii="Arial" w:hAnsi="Arial" w:cs="Arial"/>
                <w:szCs w:val="20"/>
              </w:rPr>
              <w:t xml:space="preserve">, </w:t>
            </w:r>
            <w:r w:rsidR="004B2717" w:rsidRPr="009A2669">
              <w:rPr>
                <w:rFonts w:ascii="Arial" w:hAnsi="Arial" w:cs="Arial"/>
                <w:szCs w:val="20"/>
              </w:rPr>
              <w:t>Gregorčičeva 25 in 25a v Ljubljani</w:t>
            </w:r>
            <w:r w:rsidR="00E05BD0" w:rsidRPr="009A2669">
              <w:rPr>
                <w:rFonts w:ascii="Arial" w:hAnsi="Arial" w:cs="Arial"/>
                <w:szCs w:val="20"/>
              </w:rPr>
              <w:t xml:space="preserve"> ter</w:t>
            </w:r>
            <w:r w:rsidR="004B2717" w:rsidRPr="009A2669">
              <w:rPr>
                <w:rFonts w:ascii="Arial" w:hAnsi="Arial" w:cs="Arial"/>
                <w:szCs w:val="20"/>
              </w:rPr>
              <w:t xml:space="preserve"> Grajska cesta 1</w:t>
            </w:r>
            <w:r w:rsidR="00D464B3" w:rsidRPr="009A2669">
              <w:rPr>
                <w:rFonts w:ascii="Arial" w:hAnsi="Arial" w:cs="Arial"/>
                <w:szCs w:val="20"/>
              </w:rPr>
              <w:t xml:space="preserve"> v Mengšu</w:t>
            </w:r>
            <w:r w:rsidR="00900693" w:rsidRPr="009A2669">
              <w:rPr>
                <w:rFonts w:ascii="Arial" w:hAnsi="Arial" w:cs="Arial"/>
                <w:szCs w:val="20"/>
              </w:rPr>
              <w:t xml:space="preserve">, </w:t>
            </w:r>
            <w:proofErr w:type="spellStart"/>
            <w:r w:rsidR="00900693" w:rsidRPr="009A2669">
              <w:rPr>
                <w:rFonts w:ascii="Arial" w:hAnsi="Arial" w:cs="Arial"/>
                <w:szCs w:val="20"/>
              </w:rPr>
              <w:t>Alagovićeva</w:t>
            </w:r>
            <w:proofErr w:type="spellEnd"/>
            <w:r w:rsidR="00900693" w:rsidRPr="009A2669">
              <w:rPr>
                <w:rFonts w:ascii="Arial" w:hAnsi="Arial" w:cs="Arial"/>
                <w:szCs w:val="20"/>
              </w:rPr>
              <w:t xml:space="preserve"> 30 v Zagrebu, Ulica San </w:t>
            </w:r>
            <w:proofErr w:type="spellStart"/>
            <w:r w:rsidR="00900693" w:rsidRPr="009A2669">
              <w:rPr>
                <w:rFonts w:ascii="Arial" w:hAnsi="Arial" w:cs="Arial"/>
                <w:szCs w:val="20"/>
              </w:rPr>
              <w:t>Giorgio</w:t>
            </w:r>
            <w:proofErr w:type="spellEnd"/>
            <w:r w:rsidR="00900693" w:rsidRPr="009A2669">
              <w:rPr>
                <w:rFonts w:ascii="Arial" w:hAnsi="Arial" w:cs="Arial"/>
                <w:szCs w:val="20"/>
              </w:rPr>
              <w:t xml:space="preserve"> 1 in </w:t>
            </w:r>
            <w:proofErr w:type="spellStart"/>
            <w:r w:rsidR="00900693" w:rsidRPr="009A2669">
              <w:rPr>
                <w:rFonts w:ascii="Arial" w:hAnsi="Arial" w:cs="Arial"/>
                <w:szCs w:val="20"/>
              </w:rPr>
              <w:t>dei</w:t>
            </w:r>
            <w:proofErr w:type="spellEnd"/>
            <w:r w:rsidR="00900693" w:rsidRPr="009A2669">
              <w:rPr>
                <w:rFonts w:ascii="Arial" w:hAnsi="Arial" w:cs="Arial"/>
                <w:szCs w:val="20"/>
              </w:rPr>
              <w:t xml:space="preserve"> Porta 16, v Trstu ter Ulica </w:t>
            </w:r>
            <w:proofErr w:type="spellStart"/>
            <w:r w:rsidR="00900693" w:rsidRPr="009A2669">
              <w:rPr>
                <w:rFonts w:ascii="Arial" w:hAnsi="Arial" w:cs="Arial"/>
                <w:szCs w:val="20"/>
              </w:rPr>
              <w:t>Radetzky</w:t>
            </w:r>
            <w:proofErr w:type="spellEnd"/>
            <w:r w:rsidR="00900693" w:rsidRPr="009A2669">
              <w:rPr>
                <w:rFonts w:ascii="Arial" w:hAnsi="Arial" w:cs="Arial"/>
                <w:szCs w:val="20"/>
              </w:rPr>
              <w:t xml:space="preserve"> 26, v Celovcu</w:t>
            </w:r>
            <w:r w:rsidR="004B2717" w:rsidRPr="009A2669">
              <w:rPr>
                <w:rFonts w:ascii="Arial" w:hAnsi="Arial" w:cs="Arial"/>
                <w:szCs w:val="20"/>
              </w:rPr>
              <w:t xml:space="preserve">) </w:t>
            </w:r>
          </w:p>
        </w:tc>
      </w:tr>
      <w:tr w:rsidR="00A96FA0" w:rsidRPr="009A2669" w:rsidTr="007A629F">
        <w:tc>
          <w:tcPr>
            <w:tcW w:w="2552" w:type="dxa"/>
            <w:tcBorders>
              <w:top w:val="single" w:sz="4" w:space="0" w:color="auto"/>
              <w:left w:val="single" w:sz="1" w:space="0" w:color="000000"/>
              <w:bottom w:val="single" w:sz="4" w:space="0" w:color="auto"/>
            </w:tcBorders>
            <w:shd w:val="clear" w:color="auto" w:fill="auto"/>
            <w:vAlign w:val="center"/>
          </w:tcPr>
          <w:p w:rsidR="00A96FA0" w:rsidRPr="009A2669" w:rsidRDefault="005F5F18" w:rsidP="005F5F18">
            <w:pPr>
              <w:pStyle w:val="TableContents"/>
              <w:keepNext/>
              <w:keepLines/>
              <w:rPr>
                <w:rFonts w:ascii="Arial" w:hAnsi="Arial" w:cs="Arial"/>
                <w:b/>
                <w:bCs/>
              </w:rPr>
            </w:pPr>
            <w:r w:rsidRPr="009A2669">
              <w:rPr>
                <w:rFonts w:ascii="Arial" w:hAnsi="Arial" w:cs="Arial"/>
                <w:b/>
              </w:rPr>
              <w:t>Sprememba cen</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rsidR="005F5F18" w:rsidRPr="009A2669" w:rsidRDefault="005F5F18" w:rsidP="005F5F18">
            <w:pPr>
              <w:pStyle w:val="TableContents"/>
              <w:keepNext/>
              <w:keepLines/>
              <w:rPr>
                <w:rFonts w:ascii="Arial" w:hAnsi="Arial" w:cs="Arial"/>
              </w:rPr>
            </w:pPr>
            <w:r w:rsidRPr="009A2669">
              <w:rPr>
                <w:rFonts w:ascii="Arial" w:hAnsi="Arial" w:cs="Arial"/>
              </w:rPr>
              <w:t xml:space="preserve">Cene </w:t>
            </w:r>
            <w:r w:rsidRPr="009A2669">
              <w:rPr>
                <w:bCs/>
              </w:rPr>
              <w:t>na enoto</w:t>
            </w:r>
            <w:r w:rsidRPr="009A2669">
              <w:rPr>
                <w:b/>
                <w:bCs/>
              </w:rPr>
              <w:t xml:space="preserve"> </w:t>
            </w:r>
            <w:r w:rsidRPr="009A2669">
              <w:rPr>
                <w:rFonts w:ascii="Arial" w:hAnsi="Arial" w:cs="Arial"/>
              </w:rPr>
              <w:t xml:space="preserve">za prvo leto pogodbenega obdobja so fiksne. </w:t>
            </w:r>
          </w:p>
          <w:p w:rsidR="005F5F18" w:rsidRPr="009A2669" w:rsidRDefault="005F5F18" w:rsidP="005F5F18">
            <w:pPr>
              <w:pStyle w:val="TableContents"/>
              <w:keepNext/>
              <w:keepLines/>
              <w:rPr>
                <w:rFonts w:ascii="Arial" w:hAnsi="Arial" w:cs="Arial"/>
              </w:rPr>
            </w:pPr>
          </w:p>
          <w:p w:rsidR="00A96FA0" w:rsidRPr="009A2669" w:rsidRDefault="005F5F18" w:rsidP="007A629F">
            <w:pPr>
              <w:pStyle w:val="TableContents"/>
              <w:keepNext/>
              <w:keepLines/>
              <w:jc w:val="both"/>
              <w:rPr>
                <w:rFonts w:ascii="Arial" w:hAnsi="Arial" w:cs="Arial"/>
              </w:rPr>
            </w:pPr>
            <w:r w:rsidRPr="009A2669">
              <w:rPr>
                <w:rFonts w:ascii="Arial" w:hAnsi="Arial" w:cs="Arial"/>
              </w:rPr>
              <w:t>Cene v pogodbenem obdobju se po preteku enega leta revalorizirajo skladno s Pravilnikom o načinih valorizacije denarnih obveznosti, ki jih v večletnih pogodbah dogovarjajo pravne osebe javnega sektorja (Uradni list RS, št. 1/2004), pri čemer se kot podlaga za valorizacijo denarnih obveznosti uporabi indeks cen življenjskih potrebščin. Valorizacija cen se izvrši na predlog izvajalca in sicer, po preteku prvega pogodbenega obdobja enega leta do največ 80% povišanja indeksa cen življenjskih potrebščin, če te presežejo v zadnjem obdobju kumulativno več kot 4%. Revalorizacija se bo opravljala po preteku prvega enoletnega pogodbenega obdobja, enkrat na leto, po vsakem letu pogodbenega obdobja, v kolikor bo kumulativno indeks cen presegel več kot 4% od zadnjega povečanja. Nadaljnja usklajevanja cen se lahko izvedejo, ko kumulativno povečanje indeksa ponovno preseže 4% vrednosti od zadnje spremembe cen. Povišanje cen lahko znaša največ 80% povišanja indeksa cen.</w:t>
            </w:r>
          </w:p>
          <w:p w:rsidR="005F5F18" w:rsidRPr="009A2669" w:rsidRDefault="005F5F18" w:rsidP="005F5F18">
            <w:pPr>
              <w:pStyle w:val="TableContents"/>
              <w:keepNext/>
              <w:keepLines/>
              <w:rPr>
                <w:rFonts w:ascii="Arial" w:hAnsi="Arial" w:cs="Arial"/>
              </w:rPr>
            </w:pPr>
          </w:p>
          <w:p w:rsidR="005F5F18" w:rsidRPr="009A2669" w:rsidRDefault="005F5F18" w:rsidP="007A629F">
            <w:pPr>
              <w:pStyle w:val="TableContents"/>
              <w:keepNext/>
              <w:keepLines/>
              <w:jc w:val="both"/>
              <w:rPr>
                <w:rFonts w:ascii="Arial" w:hAnsi="Arial" w:cs="Arial"/>
              </w:rPr>
            </w:pPr>
            <w:r w:rsidRPr="009A2669">
              <w:rPr>
                <w:rFonts w:ascii="Arial" w:hAnsi="Arial" w:cs="Arial"/>
                <w:szCs w:val="20"/>
              </w:rPr>
              <w:t>Vse dodatne stroške, ki bi lahko nastali v zvezi z izvedbo te pogodbe, vključno z morebitnim dvigom DDV, nosi izvajalec.</w:t>
            </w:r>
          </w:p>
        </w:tc>
      </w:tr>
      <w:tr w:rsidR="005F5F18" w:rsidRPr="009A2669" w:rsidTr="007A629F">
        <w:tc>
          <w:tcPr>
            <w:tcW w:w="2552" w:type="dxa"/>
            <w:tcBorders>
              <w:top w:val="single" w:sz="4" w:space="0" w:color="auto"/>
              <w:left w:val="single" w:sz="1" w:space="0" w:color="000000"/>
              <w:bottom w:val="single" w:sz="4" w:space="0" w:color="auto"/>
            </w:tcBorders>
            <w:shd w:val="clear" w:color="auto" w:fill="auto"/>
          </w:tcPr>
          <w:p w:rsidR="005F5F18" w:rsidRPr="009A2669" w:rsidRDefault="005F5F18" w:rsidP="005F5F18">
            <w:pPr>
              <w:pStyle w:val="TableContents"/>
              <w:keepNext/>
              <w:keepLines/>
              <w:rPr>
                <w:rFonts w:ascii="Arial" w:hAnsi="Arial" w:cs="Arial"/>
                <w:b/>
                <w:bCs/>
              </w:rPr>
            </w:pPr>
            <w:r w:rsidRPr="009A2669">
              <w:rPr>
                <w:rFonts w:ascii="Arial" w:hAnsi="Arial" w:cs="Arial"/>
                <w:b/>
                <w:bCs/>
              </w:rPr>
              <w:t>Odzivni čas</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rsidR="005F5F18" w:rsidRPr="009A2669" w:rsidRDefault="005F5F18" w:rsidP="005F5F18">
            <w:pPr>
              <w:pStyle w:val="TableContents"/>
              <w:keepNext/>
              <w:keepLines/>
              <w:rPr>
                <w:rFonts w:ascii="Arial" w:hAnsi="Arial" w:cs="Arial"/>
              </w:rPr>
            </w:pPr>
            <w:r w:rsidRPr="009A2669">
              <w:rPr>
                <w:rFonts w:ascii="Arial" w:hAnsi="Arial" w:cs="Arial"/>
              </w:rPr>
              <w:t>2 uri</w:t>
            </w:r>
          </w:p>
        </w:tc>
      </w:tr>
      <w:tr w:rsidR="005F5F18" w:rsidRPr="009A2669" w:rsidTr="007A629F">
        <w:tc>
          <w:tcPr>
            <w:tcW w:w="2552" w:type="dxa"/>
            <w:tcBorders>
              <w:left w:val="single" w:sz="1" w:space="0" w:color="000000"/>
              <w:bottom w:val="single" w:sz="4" w:space="0" w:color="auto"/>
            </w:tcBorders>
            <w:shd w:val="clear" w:color="auto" w:fill="auto"/>
          </w:tcPr>
          <w:p w:rsidR="005F5F18" w:rsidRPr="009A2669" w:rsidRDefault="005F5F18" w:rsidP="00EF59F1">
            <w:pPr>
              <w:pStyle w:val="TableContents"/>
              <w:keepNext/>
              <w:keepLines/>
              <w:rPr>
                <w:rFonts w:ascii="Arial" w:hAnsi="Arial" w:cs="Arial"/>
                <w:b/>
                <w:bCs/>
              </w:rPr>
            </w:pPr>
            <w:r w:rsidRPr="009A2669">
              <w:rPr>
                <w:rFonts w:ascii="Arial" w:hAnsi="Arial" w:cs="Arial"/>
                <w:b/>
                <w:bCs/>
              </w:rPr>
              <w:t>Čas odprave napake/izvedbe navodila</w:t>
            </w:r>
          </w:p>
        </w:tc>
        <w:tc>
          <w:tcPr>
            <w:tcW w:w="7091" w:type="dxa"/>
            <w:tcBorders>
              <w:left w:val="single" w:sz="1" w:space="0" w:color="000000"/>
              <w:bottom w:val="single" w:sz="4" w:space="0" w:color="auto"/>
              <w:right w:val="single" w:sz="1" w:space="0" w:color="000000"/>
            </w:tcBorders>
            <w:shd w:val="clear" w:color="auto" w:fill="auto"/>
            <w:vAlign w:val="center"/>
          </w:tcPr>
          <w:p w:rsidR="005F5F18" w:rsidRPr="009A2669" w:rsidRDefault="005F5F18" w:rsidP="006A200B">
            <w:pPr>
              <w:pStyle w:val="TableContents"/>
              <w:keepNext/>
              <w:keepLines/>
              <w:rPr>
                <w:rFonts w:ascii="Arial" w:hAnsi="Arial" w:cs="Arial"/>
              </w:rPr>
            </w:pPr>
            <w:r w:rsidRPr="009A2669">
              <w:rPr>
                <w:rFonts w:ascii="Arial" w:hAnsi="Arial" w:cs="Arial"/>
              </w:rPr>
              <w:t>24 ur</w:t>
            </w:r>
          </w:p>
        </w:tc>
      </w:tr>
      <w:tr w:rsidR="005F5F18" w:rsidRPr="009A2669" w:rsidTr="007A629F">
        <w:tc>
          <w:tcPr>
            <w:tcW w:w="2552" w:type="dxa"/>
            <w:tcBorders>
              <w:top w:val="single" w:sz="4" w:space="0" w:color="auto"/>
              <w:left w:val="single" w:sz="4" w:space="0" w:color="auto"/>
              <w:bottom w:val="single" w:sz="4" w:space="0" w:color="auto"/>
              <w:right w:val="single" w:sz="4" w:space="0" w:color="auto"/>
            </w:tcBorders>
            <w:shd w:val="clear" w:color="auto" w:fill="auto"/>
          </w:tcPr>
          <w:p w:rsidR="006A200B" w:rsidRPr="009A2669" w:rsidRDefault="006A200B" w:rsidP="006A200B">
            <w:pPr>
              <w:pStyle w:val="TableContents"/>
              <w:keepNext/>
              <w:keepLines/>
              <w:rPr>
                <w:rFonts w:ascii="Arial" w:hAnsi="Arial" w:cs="Arial"/>
                <w:b/>
                <w:bCs/>
              </w:rPr>
            </w:pPr>
          </w:p>
          <w:p w:rsidR="005F5F18" w:rsidRPr="009A2669" w:rsidRDefault="005F5F18" w:rsidP="006A200B">
            <w:pPr>
              <w:pStyle w:val="TableContents"/>
              <w:keepNext/>
              <w:keepLines/>
              <w:rPr>
                <w:rFonts w:ascii="Arial" w:hAnsi="Arial" w:cs="Arial"/>
                <w:b/>
                <w:bCs/>
              </w:rPr>
            </w:pPr>
            <w:r w:rsidRPr="009A2669">
              <w:rPr>
                <w:rFonts w:ascii="Arial" w:hAnsi="Arial" w:cs="Arial"/>
                <w:b/>
                <w:bCs/>
              </w:rPr>
              <w:t xml:space="preserve">Plačilni rok </w:t>
            </w:r>
          </w:p>
        </w:tc>
        <w:tc>
          <w:tcPr>
            <w:tcW w:w="7091" w:type="dxa"/>
            <w:tcBorders>
              <w:top w:val="single" w:sz="4" w:space="0" w:color="auto"/>
              <w:left w:val="single" w:sz="4" w:space="0" w:color="auto"/>
              <w:bottom w:val="single" w:sz="4" w:space="0" w:color="auto"/>
              <w:right w:val="single" w:sz="4" w:space="0" w:color="auto"/>
            </w:tcBorders>
            <w:shd w:val="clear" w:color="auto" w:fill="auto"/>
            <w:vAlign w:val="center"/>
          </w:tcPr>
          <w:p w:rsidR="005F5F18" w:rsidRPr="009A2669" w:rsidRDefault="005F5F18" w:rsidP="00D010CD">
            <w:pPr>
              <w:pStyle w:val="TableContents"/>
              <w:keepNext/>
              <w:keepLines/>
              <w:rPr>
                <w:rFonts w:ascii="Arial" w:hAnsi="Arial" w:cs="Arial"/>
              </w:rPr>
            </w:pPr>
            <w:r w:rsidRPr="009A2669">
              <w:rPr>
                <w:rFonts w:ascii="Arial" w:hAnsi="Arial" w:cs="Arial"/>
              </w:rPr>
              <w:t xml:space="preserve">30. dan po uradnem prejemu računa z vsemi prilogami. Računi se izstavljajo </w:t>
            </w:r>
            <w:r w:rsidR="00D010CD" w:rsidRPr="009A2669">
              <w:rPr>
                <w:rFonts w:ascii="Arial" w:hAnsi="Arial" w:cs="Arial"/>
              </w:rPr>
              <w:t>v elektronski obliki (e-račun)</w:t>
            </w:r>
            <w:r w:rsidR="006A200B" w:rsidRPr="009A2669">
              <w:rPr>
                <w:rFonts w:ascii="Arial" w:hAnsi="Arial" w:cs="Arial"/>
              </w:rPr>
              <w:t xml:space="preserve"> </w:t>
            </w:r>
            <w:r w:rsidRPr="009A2669">
              <w:rPr>
                <w:rFonts w:ascii="Arial" w:hAnsi="Arial" w:cs="Arial"/>
              </w:rPr>
              <w:t>mesečno za storitve opravljene v preteklem mesecu. Na računu mora biti naveden sklic na številko te pogodbe.</w:t>
            </w:r>
          </w:p>
        </w:tc>
      </w:tr>
    </w:tbl>
    <w:p w:rsidR="00D65839" w:rsidRPr="009A2669" w:rsidRDefault="00D65839" w:rsidP="00EF59F1">
      <w:pPr>
        <w:keepNext/>
        <w:keepLines/>
        <w:rPr>
          <w:rFonts w:ascii="Arial" w:hAnsi="Arial" w:cs="Arial"/>
        </w:rPr>
      </w:pPr>
    </w:p>
    <w:p w:rsidR="00EA7D09" w:rsidRPr="00EA7D09" w:rsidRDefault="00EA7D09" w:rsidP="002E726C">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V primeru da bo naročnik pridobil dodatne poslovne prostore oz. zmanjšal obseg poslovnih prostorov, naročnik dopušča možnost sklenitve aneksa za povečan oz. zmanjšan obseg izvajanja pogodbenih storitev. Storitve se obračunajo po enakih cenah oz. pogojih, kot so določeni v tej pogodbi, v primeru spremembe pavšala pa se upošteva cena/m</w:t>
      </w:r>
      <w:r w:rsidRPr="009A2669">
        <w:rPr>
          <w:rFonts w:ascii="Arial" w:hAnsi="Arial" w:cs="Arial"/>
          <w:vertAlign w:val="superscript"/>
        </w:rPr>
        <w:t>2</w:t>
      </w:r>
      <w:r w:rsidRPr="009A2669">
        <w:rPr>
          <w:rFonts w:ascii="Arial" w:hAnsi="Arial" w:cs="Arial"/>
        </w:rPr>
        <w:t xml:space="preserve">. </w:t>
      </w:r>
    </w:p>
    <w:p w:rsidR="001C36E6" w:rsidRPr="002E726C" w:rsidRDefault="001C36E6" w:rsidP="002E726C">
      <w:pPr>
        <w:pStyle w:val="ListParagraph"/>
        <w:keepNext/>
        <w:keepLines/>
        <w:numPr>
          <w:ilvl w:val="0"/>
          <w:numId w:val="24"/>
        </w:numPr>
        <w:jc w:val="both"/>
        <w:rPr>
          <w:rFonts w:ascii="Arial" w:hAnsi="Arial" w:cs="Arial"/>
        </w:rPr>
      </w:pPr>
      <w:r w:rsidRPr="002E726C">
        <w:rPr>
          <w:rFonts w:ascii="Arial" w:hAnsi="Arial" w:cs="Arial"/>
        </w:rPr>
        <w:t>Naročnik je izvajalcu zavezan za plačila do 31.12.201</w:t>
      </w:r>
      <w:r w:rsidR="00D84FD2" w:rsidRPr="002E726C">
        <w:rPr>
          <w:rFonts w:ascii="Arial" w:hAnsi="Arial" w:cs="Arial"/>
        </w:rPr>
        <w:t>9</w:t>
      </w:r>
      <w:r w:rsidRPr="002E726C">
        <w:rPr>
          <w:rFonts w:ascii="Arial" w:hAnsi="Arial" w:cs="Arial"/>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D04F04" w:rsidRPr="009A2669" w:rsidRDefault="00D04F04" w:rsidP="00EF59F1">
      <w:pPr>
        <w:keepNext/>
        <w:keepLines/>
        <w:rPr>
          <w:rFonts w:ascii="Arial" w:hAnsi="Arial" w:cs="Arial"/>
        </w:rPr>
      </w:pPr>
    </w:p>
    <w:p w:rsidR="00B3247D" w:rsidRPr="009A2669" w:rsidRDefault="00B3247D" w:rsidP="00EF59F1">
      <w:pPr>
        <w:keepNext/>
        <w:keepLines/>
        <w:rPr>
          <w:rFonts w:ascii="Arial" w:hAnsi="Arial" w:cs="Arial"/>
        </w:rPr>
      </w:pPr>
    </w:p>
    <w:p w:rsidR="002A427A" w:rsidRPr="009A2669" w:rsidRDefault="002A427A" w:rsidP="00EF59F1">
      <w:pPr>
        <w:keepNext/>
        <w:keepLines/>
        <w:jc w:val="center"/>
        <w:rPr>
          <w:rFonts w:ascii="Arial" w:hAnsi="Arial" w:cs="Arial"/>
        </w:rPr>
      </w:pPr>
      <w:r w:rsidRPr="009A2669">
        <w:rPr>
          <w:rFonts w:ascii="Arial" w:hAnsi="Arial" w:cs="Arial"/>
        </w:rPr>
        <w:t>5. člen</w:t>
      </w:r>
    </w:p>
    <w:p w:rsidR="002A427A" w:rsidRPr="009A2669" w:rsidRDefault="00D04F04" w:rsidP="00EF59F1">
      <w:pPr>
        <w:keepNext/>
        <w:keepLines/>
        <w:jc w:val="center"/>
        <w:rPr>
          <w:rFonts w:ascii="Arial" w:hAnsi="Arial" w:cs="Arial"/>
        </w:rPr>
      </w:pPr>
      <w:r w:rsidRPr="009A2669">
        <w:rPr>
          <w:rFonts w:ascii="Arial" w:hAnsi="Arial" w:cs="Arial"/>
        </w:rPr>
        <w:t xml:space="preserve">ZAMUDA IN </w:t>
      </w:r>
      <w:r w:rsidR="002A427A" w:rsidRPr="009A2669">
        <w:rPr>
          <w:rFonts w:ascii="Arial" w:hAnsi="Arial" w:cs="Arial"/>
        </w:rPr>
        <w:t>POGODBENA KAZEN</w:t>
      </w:r>
    </w:p>
    <w:p w:rsidR="00F77C0C" w:rsidRPr="009A2669" w:rsidRDefault="00F77C0C" w:rsidP="00EF59F1">
      <w:pPr>
        <w:keepNext/>
        <w:keepLines/>
        <w:jc w:val="center"/>
        <w:rPr>
          <w:rFonts w:ascii="Arial" w:hAnsi="Arial" w:cs="Arial"/>
        </w:rPr>
      </w:pPr>
    </w:p>
    <w:p w:rsidR="00D04F04" w:rsidRPr="009A2669" w:rsidRDefault="00D04F04" w:rsidP="00D04F04">
      <w:pPr>
        <w:widowControl/>
        <w:numPr>
          <w:ilvl w:val="2"/>
          <w:numId w:val="38"/>
        </w:numPr>
        <w:suppressAutoHyphens w:val="0"/>
        <w:jc w:val="both"/>
        <w:rPr>
          <w:rFonts w:ascii="Arial" w:hAnsi="Arial" w:cs="Arial"/>
        </w:rPr>
      </w:pPr>
      <w:r w:rsidRPr="009A2669">
        <w:rPr>
          <w:rFonts w:ascii="Arial" w:hAnsi="Arial" w:cs="Arial"/>
        </w:rPr>
        <w:t>V primeru, da izvajalec zamuja z izvedbo storitev iz razlogov, ki niso na strani naročnika ter ne gre za opravičeno zamudo, je dolžan plačati pogodbeno kazen:</w:t>
      </w:r>
    </w:p>
    <w:p w:rsidR="00D04F04" w:rsidRPr="009A2669" w:rsidRDefault="00D04F04" w:rsidP="00D04F04">
      <w:pPr>
        <w:ind w:left="714"/>
        <w:jc w:val="both"/>
        <w:rPr>
          <w:rFonts w:ascii="Arial" w:hAnsi="Arial" w:cs="Aria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4570"/>
      </w:tblGrid>
      <w:tr w:rsidR="00D04F04" w:rsidRPr="009A2669" w:rsidTr="00D04F04">
        <w:tc>
          <w:tcPr>
            <w:tcW w:w="4606" w:type="dxa"/>
            <w:shd w:val="clear" w:color="auto" w:fill="auto"/>
          </w:tcPr>
          <w:p w:rsidR="00D04F04" w:rsidRPr="009A2669" w:rsidRDefault="00D04F04" w:rsidP="00D04F04">
            <w:pPr>
              <w:jc w:val="both"/>
              <w:rPr>
                <w:rFonts w:ascii="Arial" w:hAnsi="Arial" w:cs="Arial"/>
                <w:b/>
              </w:rPr>
            </w:pPr>
            <w:r w:rsidRPr="009A2669">
              <w:rPr>
                <w:rFonts w:ascii="Arial" w:hAnsi="Arial" w:cs="Arial"/>
                <w:b/>
              </w:rPr>
              <w:t>Višina</w:t>
            </w:r>
          </w:p>
        </w:tc>
        <w:tc>
          <w:tcPr>
            <w:tcW w:w="4606" w:type="dxa"/>
            <w:shd w:val="clear" w:color="auto" w:fill="auto"/>
          </w:tcPr>
          <w:p w:rsidR="00D04F04" w:rsidRPr="009A2669" w:rsidRDefault="00D04F04" w:rsidP="00D04F04">
            <w:pPr>
              <w:jc w:val="both"/>
              <w:rPr>
                <w:rFonts w:ascii="Arial" w:hAnsi="Arial" w:cs="Arial"/>
                <w:b/>
              </w:rPr>
            </w:pPr>
            <w:r w:rsidRPr="009A2669">
              <w:rPr>
                <w:rFonts w:ascii="Arial" w:hAnsi="Arial" w:cs="Arial"/>
                <w:b/>
              </w:rPr>
              <w:t>Maksimalna višina</w:t>
            </w:r>
          </w:p>
        </w:tc>
      </w:tr>
      <w:tr w:rsidR="00D04F04" w:rsidRPr="009A2669" w:rsidTr="00D04F04">
        <w:tc>
          <w:tcPr>
            <w:tcW w:w="4606" w:type="dxa"/>
            <w:shd w:val="clear" w:color="auto" w:fill="auto"/>
          </w:tcPr>
          <w:p w:rsidR="00D04F04" w:rsidRPr="009A2669" w:rsidRDefault="00D04F04" w:rsidP="00D04F04">
            <w:pPr>
              <w:jc w:val="both"/>
              <w:rPr>
                <w:rFonts w:ascii="Arial" w:hAnsi="Arial" w:cs="Arial"/>
              </w:rPr>
            </w:pPr>
            <w:r w:rsidRPr="009A2669">
              <w:rPr>
                <w:rFonts w:ascii="Arial" w:hAnsi="Arial" w:cs="Arial"/>
              </w:rPr>
              <w:t>0,</w:t>
            </w:r>
            <w:r w:rsidR="00E3401D">
              <w:rPr>
                <w:rFonts w:ascii="Arial" w:hAnsi="Arial" w:cs="Arial"/>
              </w:rPr>
              <w:t>0</w:t>
            </w:r>
            <w:r w:rsidRPr="009A2669">
              <w:rPr>
                <w:rFonts w:ascii="Arial" w:hAnsi="Arial" w:cs="Arial"/>
              </w:rPr>
              <w:t>5 % od pogodbene vrednosti za vsak dan zamude.</w:t>
            </w:r>
          </w:p>
        </w:tc>
        <w:tc>
          <w:tcPr>
            <w:tcW w:w="4606" w:type="dxa"/>
            <w:shd w:val="clear" w:color="auto" w:fill="auto"/>
          </w:tcPr>
          <w:p w:rsidR="00D04F04" w:rsidRPr="009A2669" w:rsidRDefault="00D04F04" w:rsidP="00D04F04">
            <w:pPr>
              <w:jc w:val="both"/>
              <w:rPr>
                <w:rFonts w:ascii="Arial" w:hAnsi="Arial" w:cs="Arial"/>
              </w:rPr>
            </w:pPr>
            <w:r w:rsidRPr="009A2669">
              <w:rPr>
                <w:rFonts w:ascii="Arial" w:hAnsi="Arial" w:cs="Arial"/>
              </w:rPr>
              <w:t>Največ 10 % pogodbene vrednosti.</w:t>
            </w:r>
          </w:p>
        </w:tc>
      </w:tr>
    </w:tbl>
    <w:p w:rsidR="00D04F04" w:rsidRPr="009A2669" w:rsidRDefault="00D04F04" w:rsidP="00D04F04">
      <w:pPr>
        <w:ind w:left="714"/>
        <w:jc w:val="both"/>
        <w:rPr>
          <w:rFonts w:ascii="Arial" w:hAnsi="Arial" w:cs="Arial"/>
        </w:rPr>
      </w:pPr>
    </w:p>
    <w:p w:rsidR="00D04F04" w:rsidRPr="009A2669" w:rsidRDefault="00D04F04" w:rsidP="007A629F">
      <w:pPr>
        <w:widowControl/>
        <w:numPr>
          <w:ilvl w:val="2"/>
          <w:numId w:val="38"/>
        </w:numPr>
        <w:suppressAutoHyphens w:val="0"/>
        <w:spacing w:after="120"/>
        <w:jc w:val="both"/>
        <w:rPr>
          <w:rFonts w:ascii="Arial" w:hAnsi="Arial" w:cs="Arial"/>
        </w:rPr>
      </w:pPr>
      <w:r w:rsidRPr="009A2669">
        <w:rPr>
          <w:rFonts w:ascii="Arial" w:hAnsi="Arial" w:cs="Arial"/>
        </w:rPr>
        <w:t>Če bi pogodbena kazen presegla mejo, ki je v tej pogodbi določena kot najvišja vrednost pogodbene kazni, lahko poleg pogodbene kazni naročnik unovči tudi finančno zavarovanje za dobro izvedbo pogodbenih obveznosti, odstopi od pogodbe v skladu z 2. členom pogodbe in zahteva povrnitev dejanske škode.</w:t>
      </w:r>
    </w:p>
    <w:p w:rsidR="00D04F04" w:rsidRPr="009A2669" w:rsidRDefault="00D04F04" w:rsidP="00D04F04">
      <w:pPr>
        <w:widowControl/>
        <w:numPr>
          <w:ilvl w:val="2"/>
          <w:numId w:val="38"/>
        </w:numPr>
        <w:suppressAutoHyphens w:val="0"/>
        <w:spacing w:after="120"/>
        <w:jc w:val="both"/>
        <w:rPr>
          <w:rFonts w:ascii="Arial" w:hAnsi="Arial" w:cs="Arial"/>
        </w:rPr>
      </w:pPr>
      <w:r w:rsidRPr="009A2669">
        <w:rPr>
          <w:rFonts w:ascii="Arial" w:hAnsi="Arial" w:cs="Arial"/>
        </w:rPr>
        <w:lastRenderedPageBreak/>
        <w:t>Če izvajalec zamuja z izvajanjem storitev toliko, da bi lahko naročniku nastala škoda, lahko naročnik nadomestne storitve naroči pri drugem izvajalcu na stroške izvajalca (pri tem uporabi dano zavarovanje za dobro izvedbo pogodbenih obveznosti), lahko pa zahteva tudi povrnitev dejanske škode ali odstopi od pogodbe.</w:t>
      </w:r>
    </w:p>
    <w:p w:rsidR="00D04F04" w:rsidRPr="009A2669" w:rsidRDefault="00D04F04" w:rsidP="00D04F04">
      <w:pPr>
        <w:widowControl/>
        <w:numPr>
          <w:ilvl w:val="2"/>
          <w:numId w:val="38"/>
        </w:numPr>
        <w:suppressAutoHyphens w:val="0"/>
        <w:spacing w:after="120"/>
        <w:jc w:val="both"/>
        <w:rPr>
          <w:rFonts w:ascii="Arial" w:hAnsi="Arial" w:cs="Arial"/>
        </w:rPr>
      </w:pPr>
      <w:r w:rsidRPr="009A2669">
        <w:rPr>
          <w:rFonts w:ascii="Arial" w:hAnsi="Arial" w:cs="Arial"/>
        </w:rPr>
        <w:t xml:space="preserve">Pogodbena kazen ali kritje za nadomestno storitev se obračuna bodisi pri plačilu računa, izstavljenega za to storitev, bodisi pri plačilu računa, izstavljenega za katero od </w:t>
      </w:r>
      <w:proofErr w:type="spellStart"/>
      <w:r w:rsidRPr="009A2669">
        <w:rPr>
          <w:rFonts w:ascii="Arial" w:hAnsi="Arial" w:cs="Arial"/>
        </w:rPr>
        <w:t>sukcesivno</w:t>
      </w:r>
      <w:proofErr w:type="spellEnd"/>
      <w:r w:rsidRPr="009A2669">
        <w:rPr>
          <w:rFonts w:ascii="Arial" w:hAnsi="Arial" w:cs="Arial"/>
        </w:rPr>
        <w:t xml:space="preserve"> opravljenih storitev, bodisi na računu, ki ga izvajalcu izstavi naročnik. Stranki soglašata, da naročnik ni dolžan sporočiti izvajalcu, da si pridržuje pravico do pogodbene kazni, če je prevzel pogodbena dela potem, ko je izvajalec z njegovo izvedbo storitve zamujal.</w:t>
      </w:r>
    </w:p>
    <w:p w:rsidR="00D04F04" w:rsidRPr="009A2669" w:rsidRDefault="00D04F04" w:rsidP="00D04F04">
      <w:pPr>
        <w:widowControl/>
        <w:numPr>
          <w:ilvl w:val="2"/>
          <w:numId w:val="38"/>
        </w:numPr>
        <w:suppressAutoHyphens w:val="0"/>
        <w:spacing w:after="120"/>
        <w:jc w:val="both"/>
        <w:rPr>
          <w:rFonts w:ascii="Arial" w:hAnsi="Arial" w:cs="Arial"/>
        </w:rPr>
      </w:pPr>
      <w:r w:rsidRPr="009A2669">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rsidR="00C86302" w:rsidRDefault="00C86302" w:rsidP="007A629F">
      <w:pPr>
        <w:widowControl/>
        <w:numPr>
          <w:ilvl w:val="2"/>
          <w:numId w:val="38"/>
        </w:numPr>
        <w:suppressAutoHyphens w:val="0"/>
        <w:spacing w:after="120"/>
        <w:jc w:val="both"/>
        <w:rPr>
          <w:rFonts w:ascii="Arial" w:hAnsi="Arial" w:cs="Arial"/>
        </w:rPr>
      </w:pPr>
      <w:r w:rsidRPr="009A2669">
        <w:rPr>
          <w:rFonts w:ascii="Arial" w:hAnsi="Arial" w:cs="Arial"/>
        </w:rPr>
        <w:t>Zgoraj naštete ukrepe, razen pogodbene kazni, lahko naročnik uveljavlja po opominu, po katerem izvajalec ne opravi zamude v roku, ki bi ga naročnik lahko prenesel brez neugodnih posledic. Opomin mora biti izvajalcu poslan pisno, po telefaksu ali elektronski pošti. Pogodbena kazen ali kritje za nadomestno storitev se obračuna pri naslednjih izplačilih izvaj</w:t>
      </w:r>
      <w:r w:rsidR="007A629F" w:rsidRPr="009A2669">
        <w:rPr>
          <w:rFonts w:ascii="Arial" w:hAnsi="Arial" w:cs="Arial"/>
        </w:rPr>
        <w:t>a</w:t>
      </w:r>
      <w:r w:rsidRPr="009A2669">
        <w:rPr>
          <w:rFonts w:ascii="Arial" w:hAnsi="Arial" w:cs="Arial"/>
        </w:rPr>
        <w:t>lcu.</w:t>
      </w:r>
    </w:p>
    <w:p w:rsidR="002E726C" w:rsidRDefault="002E726C" w:rsidP="002E726C">
      <w:pPr>
        <w:widowControl/>
        <w:suppressAutoHyphens w:val="0"/>
        <w:spacing w:after="120"/>
        <w:jc w:val="both"/>
        <w:rPr>
          <w:rFonts w:ascii="Arial" w:hAnsi="Arial" w:cs="Arial"/>
        </w:rPr>
      </w:pPr>
    </w:p>
    <w:p w:rsidR="002E726C" w:rsidRPr="009A2669" w:rsidRDefault="002E726C" w:rsidP="002E726C">
      <w:pPr>
        <w:keepNext/>
        <w:keepLines/>
        <w:jc w:val="center"/>
        <w:rPr>
          <w:rFonts w:ascii="Arial" w:hAnsi="Arial" w:cs="Arial"/>
        </w:rPr>
      </w:pPr>
      <w:r w:rsidRPr="009A2669">
        <w:rPr>
          <w:rFonts w:ascii="Arial" w:hAnsi="Arial" w:cs="Arial"/>
        </w:rPr>
        <w:t>6. člen</w:t>
      </w:r>
    </w:p>
    <w:p w:rsidR="002E726C" w:rsidRPr="009A2669" w:rsidRDefault="002E726C" w:rsidP="002E726C">
      <w:pPr>
        <w:keepNext/>
        <w:keepLines/>
        <w:jc w:val="center"/>
        <w:rPr>
          <w:rFonts w:ascii="Arial" w:hAnsi="Arial" w:cs="Arial"/>
        </w:rPr>
      </w:pPr>
      <w:r w:rsidRPr="009A2669">
        <w:rPr>
          <w:rFonts w:ascii="Arial" w:hAnsi="Arial" w:cs="Arial"/>
        </w:rPr>
        <w:t>IZVEDBA</w:t>
      </w:r>
    </w:p>
    <w:p w:rsidR="002E726C" w:rsidRPr="009A2669" w:rsidRDefault="002E726C" w:rsidP="002E726C">
      <w:pPr>
        <w:keepNext/>
        <w:keepLines/>
        <w:jc w:val="center"/>
        <w:rPr>
          <w:rFonts w:ascii="Arial" w:hAnsi="Arial" w:cs="Arial"/>
        </w:rPr>
      </w:pP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 to pogodbo se izvajalec zaveže opraviti v pogodbi določene storitve, naročnik pa se zaveže, da mu bo za to plačal pogodbeno ceno.</w:t>
      </w: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Storitve, ki so predmet pogodbe, opravlja izvajalec v skladu z navodili naročnika in s specifikacijami, ki so priloga pogodbe.</w:t>
      </w: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Način izvedbe storitev sme izvajalec izbrati v skladu s svojo strokovno presojo, če ga ne določi naročnik ali če iz vsebine in namena naročila ne izhaja kaj drugega.</w:t>
      </w: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je dolžan takoj pisno opozoriti naročnika na okoliščine, ki bi lahko otežile ali onemogočile kvalitetno in pravilno izvedbo storitev.</w:t>
      </w: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i/>
        </w:rPr>
      </w:pPr>
      <w:r w:rsidRPr="009A2669">
        <w:rPr>
          <w:rFonts w:ascii="Arial" w:hAnsi="Arial" w:cs="Arial"/>
        </w:rPr>
        <w:t xml:space="preserve">Naročnik se obvezuje, da bo: </w:t>
      </w:r>
    </w:p>
    <w:p w:rsidR="002E726C" w:rsidRPr="009A2669" w:rsidRDefault="002E726C" w:rsidP="002E726C">
      <w:pPr>
        <w:pStyle w:val="Footer"/>
        <w:keepNext/>
        <w:keepLines/>
        <w:widowControl/>
        <w:numPr>
          <w:ilvl w:val="0"/>
          <w:numId w:val="11"/>
        </w:numPr>
        <w:tabs>
          <w:tab w:val="clear" w:pos="1071"/>
          <w:tab w:val="clear" w:pos="4536"/>
          <w:tab w:val="clear" w:pos="9072"/>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izpolnjeval vse predvidene obveznosti v rokih in na predviden način;  </w:t>
      </w:r>
    </w:p>
    <w:p w:rsidR="002E726C" w:rsidRPr="009A2669" w:rsidRDefault="002E726C" w:rsidP="002E726C">
      <w:pPr>
        <w:keepNext/>
        <w:keepLines/>
        <w:widowControl/>
        <w:numPr>
          <w:ilvl w:val="0"/>
          <w:numId w:val="11"/>
        </w:numPr>
        <w:tabs>
          <w:tab w:val="clear" w:pos="1071"/>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zagotovil razpoložljivost potrebnih človeških in ostalih potrebnih virov;  </w:t>
      </w:r>
    </w:p>
    <w:p w:rsidR="002E726C" w:rsidRPr="009A2669" w:rsidRDefault="002E726C" w:rsidP="002E726C">
      <w:pPr>
        <w:keepNext/>
        <w:keepLines/>
        <w:widowControl/>
        <w:numPr>
          <w:ilvl w:val="0"/>
          <w:numId w:val="11"/>
        </w:numPr>
        <w:tabs>
          <w:tab w:val="clear" w:pos="1071"/>
          <w:tab w:val="num" w:pos="783"/>
        </w:tabs>
        <w:suppressAutoHyphens w:val="0"/>
        <w:overflowPunct w:val="0"/>
        <w:autoSpaceDE w:val="0"/>
        <w:autoSpaceDN w:val="0"/>
        <w:adjustRightInd w:val="0"/>
        <w:spacing w:after="120"/>
        <w:ind w:left="783" w:hanging="357"/>
        <w:textAlignment w:val="baseline"/>
        <w:rPr>
          <w:rFonts w:ascii="Arial" w:hAnsi="Arial" w:cs="Arial"/>
        </w:rPr>
      </w:pPr>
      <w:r w:rsidRPr="009A2669">
        <w:rPr>
          <w:rFonts w:ascii="Arial" w:hAnsi="Arial" w:cs="Arial"/>
        </w:rPr>
        <w:t>plačeval naročene storitve v dogovorjenih rokih.</w:t>
      </w:r>
    </w:p>
    <w:p w:rsidR="002E726C" w:rsidRPr="009A2669" w:rsidRDefault="002E726C" w:rsidP="002E726C">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se obvezuje, da bo:  </w:t>
      </w:r>
    </w:p>
    <w:p w:rsidR="002E726C" w:rsidRPr="009A2669" w:rsidRDefault="002E726C" w:rsidP="002E726C">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bCs/>
        </w:rPr>
        <w:t xml:space="preserve">storitve upravljanja </w:t>
      </w:r>
      <w:r w:rsidRPr="009A2669">
        <w:rPr>
          <w:rFonts w:ascii="Arial" w:hAnsi="Arial" w:cs="Arial"/>
          <w:spacing w:val="4"/>
        </w:rPr>
        <w:t xml:space="preserve">izvajal strokovno in kvalitetno po pravilih stroke, v skladu z v Republiki </w:t>
      </w:r>
      <w:r w:rsidRPr="009A2669">
        <w:rPr>
          <w:rFonts w:ascii="Arial" w:hAnsi="Arial" w:cs="Arial"/>
          <w:spacing w:val="2"/>
        </w:rPr>
        <w:t>Sloveniji veljavnimi predpisi (zakoni, pravilniki, standardi, tehničnimi soglasji, tehničnimi navodili, priporočili in normativi);</w:t>
      </w:r>
    </w:p>
    <w:p w:rsidR="002E726C" w:rsidRPr="009A2669" w:rsidRDefault="002E726C" w:rsidP="002E726C">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ind w:left="850" w:hanging="425"/>
        <w:jc w:val="both"/>
        <w:textAlignment w:val="baseline"/>
        <w:rPr>
          <w:rFonts w:ascii="Arial" w:hAnsi="Arial" w:cs="Arial"/>
        </w:rPr>
      </w:pPr>
      <w:r w:rsidRPr="009A2669">
        <w:rPr>
          <w:rFonts w:ascii="Arial" w:hAnsi="Arial" w:cs="Arial"/>
          <w:spacing w:val="-7"/>
        </w:rPr>
        <w:t>za vsako spremembo pri izvajanju pogodbenih del predhodno pridobil pisno soglasje naročnika;</w:t>
      </w:r>
    </w:p>
    <w:p w:rsidR="002E726C" w:rsidRPr="009A2669" w:rsidRDefault="002E726C" w:rsidP="002E726C">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spacing w:val="-7"/>
        </w:rPr>
        <w:t>pravočasno opozoril na morebitne ovire pri izvajanju del;</w:t>
      </w:r>
    </w:p>
    <w:p w:rsidR="002E726C" w:rsidRPr="009A2669" w:rsidRDefault="002E726C" w:rsidP="002E726C">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spacing w:val="-7"/>
        </w:rPr>
        <w:t>ščitil interese naročnika;</w:t>
      </w:r>
    </w:p>
    <w:p w:rsidR="002E726C" w:rsidRPr="009A2669" w:rsidRDefault="002E726C" w:rsidP="002E726C">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spacing w:val="-7"/>
        </w:rPr>
        <w:t>podal predloge za racionalno in kakovostno izvedbo storitev oz. investicije;</w:t>
      </w:r>
    </w:p>
    <w:p w:rsidR="002E726C" w:rsidRPr="009A2669" w:rsidRDefault="002E726C" w:rsidP="002E726C">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 xml:space="preserve">svoje naloge opravil strokovno in s skrbnostjo dobrega strokovnjaka; </w:t>
      </w:r>
    </w:p>
    <w:p w:rsidR="002E726C" w:rsidRPr="009A2669" w:rsidRDefault="002E726C" w:rsidP="002E726C">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izvajal svoje pogodbene obveznosti v dogovorjenih rokih.</w:t>
      </w:r>
    </w:p>
    <w:p w:rsidR="002E726C" w:rsidRPr="009A2669" w:rsidRDefault="002E726C" w:rsidP="002E726C">
      <w:pPr>
        <w:widowControl/>
        <w:suppressAutoHyphens w:val="0"/>
        <w:spacing w:after="120"/>
        <w:jc w:val="both"/>
        <w:rPr>
          <w:rFonts w:ascii="Arial" w:hAnsi="Arial" w:cs="Arial"/>
        </w:rPr>
      </w:pPr>
    </w:p>
    <w:p w:rsidR="00D27D2B" w:rsidRPr="009A2669" w:rsidRDefault="00D27D2B" w:rsidP="00EF59F1">
      <w:pPr>
        <w:keepNext/>
        <w:keepLines/>
        <w:jc w:val="center"/>
        <w:rPr>
          <w:rFonts w:ascii="Arial" w:hAnsi="Arial" w:cs="Arial"/>
        </w:rPr>
      </w:pP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 to pogodbo se izvajalec zaveže opraviti v pogodbi določene storitve, naročnik pa se zaveže, da mu bo za to plačal pogodbeno ceno.</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Storitve, ki so predmet pogodbe, opravlja izvajalec v skladu z navodili naročnika in s specifikacijami, ki so priloga pogodbe.</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Način izvedbe storitev sme izvajalec izbrati v skladu s svojo strokovno presojo, če ga ne določi naročnik ali če iz vsebine in namena naročila ne izhaja kaj drugega.</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je dolžan takoj pisno opozoriti naročnika na okoliščine, ki bi lahko otežile ali onemogočile kvalitetno in pravilno izvedbo storitev.</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i/>
        </w:rPr>
      </w:pPr>
      <w:r w:rsidRPr="009A2669">
        <w:rPr>
          <w:rFonts w:ascii="Arial" w:hAnsi="Arial" w:cs="Arial"/>
        </w:rPr>
        <w:t xml:space="preserve">Naročnik se obvezuje, da bo: </w:t>
      </w:r>
    </w:p>
    <w:p w:rsidR="00E472F5" w:rsidRPr="009A2669" w:rsidRDefault="00E472F5" w:rsidP="003870A9">
      <w:pPr>
        <w:pStyle w:val="Footer"/>
        <w:keepNext/>
        <w:keepLines/>
        <w:widowControl/>
        <w:numPr>
          <w:ilvl w:val="0"/>
          <w:numId w:val="11"/>
        </w:numPr>
        <w:tabs>
          <w:tab w:val="clear" w:pos="1071"/>
          <w:tab w:val="clear" w:pos="4536"/>
          <w:tab w:val="clear" w:pos="9072"/>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izpolnjeval vse predvidene obveznosti v rokih in na predviden način;  </w:t>
      </w:r>
    </w:p>
    <w:p w:rsidR="00E472F5" w:rsidRPr="009A2669" w:rsidRDefault="00E472F5" w:rsidP="003870A9">
      <w:pPr>
        <w:keepNext/>
        <w:keepLines/>
        <w:widowControl/>
        <w:numPr>
          <w:ilvl w:val="0"/>
          <w:numId w:val="11"/>
        </w:numPr>
        <w:tabs>
          <w:tab w:val="clear" w:pos="1071"/>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zagotovil razpoložljivost potrebnih človeških in ostalih potrebnih virov;  </w:t>
      </w:r>
    </w:p>
    <w:p w:rsidR="00E472F5" w:rsidRPr="009A2669" w:rsidRDefault="00E472F5" w:rsidP="003870A9">
      <w:pPr>
        <w:keepNext/>
        <w:keepLines/>
        <w:widowControl/>
        <w:numPr>
          <w:ilvl w:val="0"/>
          <w:numId w:val="11"/>
        </w:numPr>
        <w:tabs>
          <w:tab w:val="clear" w:pos="1071"/>
          <w:tab w:val="num" w:pos="783"/>
        </w:tabs>
        <w:suppressAutoHyphens w:val="0"/>
        <w:overflowPunct w:val="0"/>
        <w:autoSpaceDE w:val="0"/>
        <w:autoSpaceDN w:val="0"/>
        <w:adjustRightInd w:val="0"/>
        <w:spacing w:after="120"/>
        <w:ind w:left="783" w:hanging="357"/>
        <w:textAlignment w:val="baseline"/>
        <w:rPr>
          <w:rFonts w:ascii="Arial" w:hAnsi="Arial" w:cs="Arial"/>
        </w:rPr>
      </w:pPr>
      <w:r w:rsidRPr="009A2669">
        <w:rPr>
          <w:rFonts w:ascii="Arial" w:hAnsi="Arial" w:cs="Arial"/>
        </w:rPr>
        <w:t>plačeval naročene storitve v dogovorjenih rokih.</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se obvezuje, da bo:  </w:t>
      </w:r>
    </w:p>
    <w:p w:rsidR="00E472F5" w:rsidRPr="009A2669" w:rsidRDefault="00E472F5" w:rsidP="003870A9">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bCs/>
        </w:rPr>
        <w:t xml:space="preserve">storitve upravljanja </w:t>
      </w:r>
      <w:r w:rsidRPr="009A2669">
        <w:rPr>
          <w:rFonts w:ascii="Arial" w:hAnsi="Arial" w:cs="Arial"/>
          <w:spacing w:val="4"/>
        </w:rPr>
        <w:t xml:space="preserve">izvajal strokovno in kvalitetno po pravilih stroke, v skladu z v Republiki </w:t>
      </w:r>
      <w:r w:rsidRPr="009A2669">
        <w:rPr>
          <w:rFonts w:ascii="Arial" w:hAnsi="Arial" w:cs="Arial"/>
          <w:spacing w:val="2"/>
        </w:rPr>
        <w:t>Sloveniji veljavnimi predpisi (zakoni, pravilniki, standardi, tehničnimi soglasji, tehničnimi navodili, priporočili in normativi);</w:t>
      </w:r>
    </w:p>
    <w:p w:rsidR="00E472F5" w:rsidRPr="009A2669" w:rsidRDefault="00E472F5" w:rsidP="00015EBE">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ind w:left="850" w:hanging="425"/>
        <w:jc w:val="both"/>
        <w:textAlignment w:val="baseline"/>
        <w:rPr>
          <w:rFonts w:ascii="Arial" w:hAnsi="Arial" w:cs="Arial"/>
        </w:rPr>
      </w:pPr>
      <w:r w:rsidRPr="009A2669">
        <w:rPr>
          <w:rFonts w:ascii="Arial" w:hAnsi="Arial" w:cs="Arial"/>
          <w:spacing w:val="-7"/>
        </w:rPr>
        <w:t>za vsako spremembo pri izvajanju pogodbenih del predhodno pridobi</w:t>
      </w:r>
      <w:r w:rsidR="0088138A" w:rsidRPr="009A2669">
        <w:rPr>
          <w:rFonts w:ascii="Arial" w:hAnsi="Arial" w:cs="Arial"/>
          <w:spacing w:val="-7"/>
        </w:rPr>
        <w:t>l</w:t>
      </w:r>
      <w:r w:rsidRPr="009A2669">
        <w:rPr>
          <w:rFonts w:ascii="Arial" w:hAnsi="Arial" w:cs="Arial"/>
          <w:spacing w:val="-7"/>
        </w:rPr>
        <w:t xml:space="preserve"> pisno soglasje naročnika;</w:t>
      </w:r>
    </w:p>
    <w:p w:rsidR="00E472F5" w:rsidRPr="009A2669" w:rsidRDefault="00E472F5" w:rsidP="003870A9">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spacing w:val="-7"/>
        </w:rPr>
        <w:t>pravočasno opozori</w:t>
      </w:r>
      <w:r w:rsidR="0088138A" w:rsidRPr="009A2669">
        <w:rPr>
          <w:rFonts w:ascii="Arial" w:hAnsi="Arial" w:cs="Arial"/>
          <w:spacing w:val="-7"/>
        </w:rPr>
        <w:t>l</w:t>
      </w:r>
      <w:r w:rsidRPr="009A2669">
        <w:rPr>
          <w:rFonts w:ascii="Arial" w:hAnsi="Arial" w:cs="Arial"/>
          <w:spacing w:val="-7"/>
        </w:rPr>
        <w:t xml:space="preserve"> na morebitne ovire pri izvajanju del;</w:t>
      </w:r>
    </w:p>
    <w:p w:rsidR="00E472F5" w:rsidRPr="009A2669" w:rsidRDefault="00E472F5" w:rsidP="003870A9">
      <w:pPr>
        <w:keepNext/>
        <w:keepLines/>
        <w:numPr>
          <w:ilvl w:val="0"/>
          <w:numId w:val="16"/>
        </w:numPr>
        <w:shd w:val="clear" w:color="auto" w:fill="FFFFFF"/>
        <w:suppressAutoHyphens w:val="0"/>
        <w:overflowPunct w:val="0"/>
        <w:autoSpaceDE w:val="0"/>
        <w:autoSpaceDN w:val="0"/>
        <w:adjustRightInd w:val="0"/>
        <w:spacing w:before="24" w:line="274" w:lineRule="exact"/>
        <w:ind w:left="851" w:right="29" w:hanging="425"/>
        <w:jc w:val="both"/>
        <w:textAlignment w:val="baseline"/>
        <w:rPr>
          <w:rFonts w:ascii="Arial" w:hAnsi="Arial" w:cs="Arial"/>
          <w:spacing w:val="-7"/>
        </w:rPr>
      </w:pPr>
      <w:r w:rsidRPr="009A2669">
        <w:rPr>
          <w:rFonts w:ascii="Arial" w:hAnsi="Arial" w:cs="Arial"/>
          <w:spacing w:val="-7"/>
        </w:rPr>
        <w:t>ščiti</w:t>
      </w:r>
      <w:r w:rsidR="0088138A" w:rsidRPr="009A2669">
        <w:rPr>
          <w:rFonts w:ascii="Arial" w:hAnsi="Arial" w:cs="Arial"/>
          <w:spacing w:val="-7"/>
        </w:rPr>
        <w:t>l</w:t>
      </w:r>
      <w:r w:rsidRPr="009A2669">
        <w:rPr>
          <w:rFonts w:ascii="Arial" w:hAnsi="Arial" w:cs="Arial"/>
          <w:spacing w:val="-7"/>
        </w:rPr>
        <w:t xml:space="preserve"> interese naročnika;</w:t>
      </w:r>
    </w:p>
    <w:p w:rsidR="00E472F5" w:rsidRPr="009A2669" w:rsidRDefault="00E472F5" w:rsidP="003870A9">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spacing w:val="-7"/>
        </w:rPr>
        <w:t>poda</w:t>
      </w:r>
      <w:r w:rsidR="0088138A" w:rsidRPr="009A2669">
        <w:rPr>
          <w:rFonts w:ascii="Arial" w:hAnsi="Arial" w:cs="Arial"/>
          <w:spacing w:val="-7"/>
        </w:rPr>
        <w:t>l</w:t>
      </w:r>
      <w:r w:rsidRPr="009A2669">
        <w:rPr>
          <w:rFonts w:ascii="Arial" w:hAnsi="Arial" w:cs="Arial"/>
          <w:spacing w:val="-7"/>
        </w:rPr>
        <w:t xml:space="preserve"> predloge za racionalno in kakovostno izvedbo storitev oz. investicije;</w:t>
      </w:r>
    </w:p>
    <w:p w:rsidR="00E472F5" w:rsidRPr="009A2669" w:rsidRDefault="00E472F5" w:rsidP="003870A9">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 xml:space="preserve">svoje naloge opravil strokovno in s skrbnostjo dobrega strokovnjaka; </w:t>
      </w:r>
    </w:p>
    <w:p w:rsidR="00E472F5" w:rsidRPr="009A2669" w:rsidRDefault="00E472F5" w:rsidP="003870A9">
      <w:pPr>
        <w:pStyle w:val="Footer"/>
        <w:keepNext/>
        <w:keepLines/>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izvajal svoje pogodbene obveznosti v dogovorjenih rokih</w:t>
      </w:r>
      <w:r w:rsidR="00AF17B2" w:rsidRPr="009A2669">
        <w:rPr>
          <w:rFonts w:ascii="Arial" w:hAnsi="Arial" w:cs="Arial"/>
        </w:rPr>
        <w:t>.</w:t>
      </w:r>
    </w:p>
    <w:p w:rsidR="00E472F5" w:rsidRPr="009A2669" w:rsidRDefault="00E472F5" w:rsidP="00D968BE">
      <w:pPr>
        <w:pStyle w:val="Footer"/>
        <w:keepNext/>
        <w:keepLines/>
        <w:numPr>
          <w:ilvl w:val="0"/>
          <w:numId w:val="3"/>
        </w:numPr>
        <w:tabs>
          <w:tab w:val="clear" w:pos="720"/>
          <w:tab w:val="clear" w:pos="4536"/>
          <w:tab w:val="clear" w:pos="9072"/>
          <w:tab w:val="num" w:pos="426"/>
        </w:tabs>
        <w:spacing w:after="120"/>
        <w:ind w:left="426" w:hanging="426"/>
        <w:jc w:val="both"/>
        <w:rPr>
          <w:rFonts w:ascii="Arial" w:hAnsi="Arial" w:cs="Arial"/>
          <w:spacing w:val="-8"/>
        </w:rPr>
      </w:pPr>
      <w:r w:rsidRPr="009A2669">
        <w:rPr>
          <w:rFonts w:ascii="Arial" w:hAnsi="Arial" w:cs="Arial"/>
          <w:spacing w:val="-2"/>
        </w:rPr>
        <w:t xml:space="preserve">Kontrolo kvalitete opravljenih del bodo izvajale </w:t>
      </w:r>
      <w:r w:rsidRPr="009A2669">
        <w:rPr>
          <w:rFonts w:ascii="Arial" w:hAnsi="Arial" w:cs="Arial"/>
        </w:rPr>
        <w:t xml:space="preserve">osebe, ki jih bo določil naročnik in ki bodo pristojne za urejanje pogodbenih in drugih </w:t>
      </w:r>
      <w:r w:rsidRPr="009A2669">
        <w:rPr>
          <w:rFonts w:ascii="Arial" w:hAnsi="Arial" w:cs="Arial"/>
          <w:spacing w:val="-8"/>
        </w:rPr>
        <w:t xml:space="preserve">organizacijskih medsebojnih razmerij med pogodbenimi strankami. V primeru nekvalitetnega opravljanja storitev je po opozorilu naročnika izvajalec dolžan takoj </w:t>
      </w:r>
      <w:r w:rsidRPr="009A2669">
        <w:rPr>
          <w:rFonts w:ascii="Arial" w:hAnsi="Arial" w:cs="Arial"/>
          <w:spacing w:val="-1"/>
        </w:rPr>
        <w:t xml:space="preserve">odpraviti ugotovljene pomanjkljivosti. V primeru, da se nekvalitetno opravljanje storitev </w:t>
      </w:r>
      <w:r w:rsidRPr="009A2669">
        <w:rPr>
          <w:rFonts w:ascii="Arial" w:hAnsi="Arial" w:cs="Arial"/>
          <w:spacing w:val="-2"/>
        </w:rPr>
        <w:t xml:space="preserve">ponavlja, izvajalec pa se ne odziva na opozorila naročnika, le-ta lahko začne postopek za </w:t>
      </w:r>
      <w:r w:rsidR="00791EB7" w:rsidRPr="009A2669">
        <w:rPr>
          <w:rFonts w:ascii="Arial" w:hAnsi="Arial" w:cs="Arial"/>
          <w:spacing w:val="-9"/>
        </w:rPr>
        <w:t xml:space="preserve">prenehanje </w:t>
      </w:r>
      <w:r w:rsidRPr="009A2669">
        <w:rPr>
          <w:rFonts w:ascii="Arial" w:hAnsi="Arial" w:cs="Arial"/>
          <w:spacing w:val="-9"/>
        </w:rPr>
        <w:t>pogodbenega razmerja.</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prevzema obveznost, da po končanem delu zapre vsa okna in zaklene vrata, ključe pa izroči varnostniku oz. </w:t>
      </w:r>
      <w:r w:rsidR="00931859" w:rsidRPr="009A2669">
        <w:rPr>
          <w:rFonts w:ascii="Arial" w:hAnsi="Arial" w:cs="Arial"/>
        </w:rPr>
        <w:t>predstavniku naročnika</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V primeru zamude pri opravljanju obveznosti, ki nastane po izključni krivdi izvajalca, je dolžan ta plačati pogodbeno kazen, kot je določeno v tej pogodbi.</w:t>
      </w:r>
    </w:p>
    <w:p w:rsidR="00E472F5" w:rsidRPr="009A2669" w:rsidRDefault="00E472F5" w:rsidP="003870A9">
      <w:pPr>
        <w:keepNext/>
        <w:keepLines/>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Naročnik pride v zamudo, če v predvidenem roku, ki so definirani </w:t>
      </w:r>
      <w:r w:rsidR="004D3AAD" w:rsidRPr="009A2669">
        <w:rPr>
          <w:rFonts w:ascii="Arial" w:hAnsi="Arial" w:cs="Arial"/>
        </w:rPr>
        <w:t xml:space="preserve">v 4. členu te pogodbe, </w:t>
      </w:r>
      <w:r w:rsidRPr="009A2669">
        <w:rPr>
          <w:rFonts w:ascii="Arial" w:hAnsi="Arial" w:cs="Arial"/>
        </w:rPr>
        <w:t>ne opravi svojih obveznosti. Če je delo v primeru naročnikove zamude zaradi zastoja onemogočeno, se pogodbeni stranki dogovorita, na katerih drugih primernih delih glede na predmet te pogodbe se bo uporabilo delavce, katerih delo je zaradi zastoja onemogočeno.</w:t>
      </w:r>
    </w:p>
    <w:p w:rsidR="00A55713" w:rsidRDefault="00A55713"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2E726C"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2E726C"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2E726C"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2E726C"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2E726C" w:rsidRPr="009A2669" w:rsidRDefault="002E726C" w:rsidP="00A55713">
      <w:pPr>
        <w:keepNext/>
        <w:keepLines/>
        <w:widowControl/>
        <w:suppressAutoHyphens w:val="0"/>
        <w:overflowPunct w:val="0"/>
        <w:autoSpaceDE w:val="0"/>
        <w:autoSpaceDN w:val="0"/>
        <w:adjustRightInd w:val="0"/>
        <w:spacing w:after="120"/>
        <w:ind w:left="426"/>
        <w:jc w:val="both"/>
        <w:textAlignment w:val="baseline"/>
        <w:rPr>
          <w:rFonts w:ascii="Arial" w:hAnsi="Arial" w:cs="Arial"/>
        </w:rPr>
      </w:pPr>
    </w:p>
    <w:p w:rsidR="00E472F5" w:rsidRPr="009A2669" w:rsidRDefault="00C86302" w:rsidP="00EF59F1">
      <w:pPr>
        <w:keepNext/>
        <w:keepLines/>
        <w:jc w:val="center"/>
        <w:rPr>
          <w:rFonts w:ascii="Arial" w:hAnsi="Arial" w:cs="Arial"/>
          <w:bCs/>
        </w:rPr>
      </w:pPr>
      <w:r w:rsidRPr="009A2669">
        <w:rPr>
          <w:rFonts w:ascii="Arial" w:hAnsi="Arial" w:cs="Arial"/>
          <w:bCs/>
        </w:rPr>
        <w:lastRenderedPageBreak/>
        <w:t>7</w:t>
      </w:r>
      <w:r w:rsidR="00E472F5" w:rsidRPr="009A2669">
        <w:rPr>
          <w:rFonts w:ascii="Arial" w:hAnsi="Arial" w:cs="Arial"/>
          <w:bCs/>
        </w:rPr>
        <w:t>. člen</w:t>
      </w:r>
    </w:p>
    <w:p w:rsidR="00E472F5" w:rsidRPr="009A2669" w:rsidRDefault="00E472F5" w:rsidP="00EF59F1">
      <w:pPr>
        <w:keepNext/>
        <w:keepLines/>
        <w:jc w:val="center"/>
        <w:rPr>
          <w:rFonts w:ascii="Arial" w:hAnsi="Arial" w:cs="Arial"/>
        </w:rPr>
      </w:pPr>
      <w:r w:rsidRPr="009A2669">
        <w:rPr>
          <w:rFonts w:ascii="Arial" w:hAnsi="Arial" w:cs="Arial"/>
        </w:rPr>
        <w:t>NAČIN PLAČILA</w:t>
      </w:r>
    </w:p>
    <w:p w:rsidR="00D27D2B" w:rsidRPr="009A2669" w:rsidRDefault="00D27D2B" w:rsidP="00EF59F1">
      <w:pPr>
        <w:keepNext/>
        <w:keepLines/>
        <w:jc w:val="center"/>
        <w:rPr>
          <w:rFonts w:ascii="Arial" w:hAnsi="Arial" w:cs="Arial"/>
        </w:rPr>
      </w:pPr>
    </w:p>
    <w:p w:rsidR="00E472F5" w:rsidRPr="009A2669" w:rsidRDefault="00E472F5" w:rsidP="003870A9">
      <w:pPr>
        <w:keepNext/>
        <w:keepLines/>
        <w:widowControl/>
        <w:numPr>
          <w:ilvl w:val="0"/>
          <w:numId w:val="12"/>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Izvajalec mora izdanemu računu za opravljena dela priložiti specifikacijo z opisom opravljenih del ter mora dela prikazati po dejansko opravljenih delovnih urah ali delovnih dneh z datumom in časom izvedbe (mesečno poročilo).</w:t>
      </w:r>
    </w:p>
    <w:p w:rsidR="00E472F5" w:rsidRPr="009A2669" w:rsidRDefault="00E472F5" w:rsidP="003870A9">
      <w:pPr>
        <w:keepNext/>
        <w:keepLines/>
        <w:widowControl/>
        <w:numPr>
          <w:ilvl w:val="0"/>
          <w:numId w:val="12"/>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Naročnik se obvezuje, da bo po prejemu računa in prilog v roku 8 dni le te pregledal, ter izvajalcu sporočil morebitne nepravilnosti in pomanjkljivosti. Naročnik ima pravico obrazloženo zavrniti račun s priloženo dokumentacijo v roku 8 dni po prejemu. Rok plačila je določen v </w:t>
      </w:r>
      <w:r w:rsidR="004D3AAD" w:rsidRPr="009A2669">
        <w:rPr>
          <w:rFonts w:ascii="Arial" w:hAnsi="Arial" w:cs="Arial"/>
        </w:rPr>
        <w:t>4. členu te pogodbe.</w:t>
      </w:r>
    </w:p>
    <w:p w:rsidR="00A55713" w:rsidRPr="009A2669" w:rsidRDefault="00A55713" w:rsidP="00A55713">
      <w:pPr>
        <w:keepNext/>
        <w:keepLines/>
        <w:widowControl/>
        <w:suppressAutoHyphens w:val="0"/>
        <w:overflowPunct w:val="0"/>
        <w:autoSpaceDE w:val="0"/>
        <w:autoSpaceDN w:val="0"/>
        <w:adjustRightInd w:val="0"/>
        <w:spacing w:after="120"/>
        <w:ind w:left="360"/>
        <w:jc w:val="both"/>
        <w:textAlignment w:val="baseline"/>
        <w:rPr>
          <w:rFonts w:ascii="Arial" w:hAnsi="Arial" w:cs="Arial"/>
        </w:rPr>
      </w:pPr>
    </w:p>
    <w:p w:rsidR="00E472F5" w:rsidRPr="009A2669" w:rsidRDefault="00C86302" w:rsidP="00EF59F1">
      <w:pPr>
        <w:keepNext/>
        <w:keepLines/>
        <w:spacing w:after="120"/>
        <w:jc w:val="center"/>
        <w:rPr>
          <w:rFonts w:ascii="Arial" w:hAnsi="Arial" w:cs="Arial"/>
          <w:bCs/>
        </w:rPr>
      </w:pPr>
      <w:r w:rsidRPr="009A2669">
        <w:rPr>
          <w:rFonts w:ascii="Arial" w:hAnsi="Arial" w:cs="Arial"/>
          <w:bCs/>
        </w:rPr>
        <w:t>8</w:t>
      </w:r>
      <w:r w:rsidR="00E472F5" w:rsidRPr="009A2669">
        <w:rPr>
          <w:rFonts w:ascii="Arial" w:hAnsi="Arial" w:cs="Arial"/>
          <w:bCs/>
        </w:rPr>
        <w:t>. člen</w:t>
      </w:r>
    </w:p>
    <w:p w:rsidR="00E472F5" w:rsidRPr="009A2669" w:rsidRDefault="00E472F5" w:rsidP="003870A9">
      <w:pPr>
        <w:keepNext/>
        <w:keepLines/>
        <w:widowControl/>
        <w:numPr>
          <w:ilvl w:val="0"/>
          <w:numId w:val="14"/>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 xml:space="preserve">Naročnik bo poravnal svoje obveznosti na podlagi mesečno predloženega računa. Podlaga za </w:t>
      </w:r>
      <w:r w:rsidR="004E0CC3" w:rsidRPr="009A2669">
        <w:rPr>
          <w:rFonts w:ascii="Arial" w:hAnsi="Arial" w:cs="Arial"/>
        </w:rPr>
        <w:t xml:space="preserve">obračun </w:t>
      </w:r>
      <w:r w:rsidRPr="009A2669">
        <w:rPr>
          <w:rFonts w:ascii="Arial" w:hAnsi="Arial" w:cs="Arial"/>
        </w:rPr>
        <w:t>je poročilo kot priloga računa.</w:t>
      </w:r>
    </w:p>
    <w:p w:rsidR="00E472F5" w:rsidRPr="009A2669" w:rsidRDefault="00E472F5" w:rsidP="003870A9">
      <w:pPr>
        <w:keepNext/>
        <w:keepLines/>
        <w:widowControl/>
        <w:numPr>
          <w:ilvl w:val="0"/>
          <w:numId w:val="14"/>
        </w:numPr>
        <w:suppressAutoHyphens w:val="0"/>
        <w:overflowPunct w:val="0"/>
        <w:autoSpaceDE w:val="0"/>
        <w:autoSpaceDN w:val="0"/>
        <w:adjustRightInd w:val="0"/>
        <w:spacing w:after="120"/>
        <w:ind w:left="357" w:hanging="357"/>
        <w:jc w:val="both"/>
        <w:textAlignment w:val="baseline"/>
        <w:rPr>
          <w:rFonts w:ascii="Arial" w:hAnsi="Arial" w:cs="Arial"/>
        </w:rPr>
      </w:pPr>
      <w:r w:rsidRPr="009A2669">
        <w:rPr>
          <w:rFonts w:ascii="Arial" w:hAnsi="Arial" w:cs="Arial"/>
        </w:rPr>
        <w:t>Če naročnik poročila o opravljenem delu ne zavrne delno ali v celoti v roku 8 dni od prejema, je dolžan vsak račun plačati v pogodbenem roku, šteto od dneva prejema računa. Če je naročnikova zavrnitev delna, je nesporni del računa dolžan plačati v istem roku.</w:t>
      </w:r>
    </w:p>
    <w:p w:rsidR="00E472F5" w:rsidRPr="009A2669" w:rsidRDefault="00E472F5" w:rsidP="003870A9">
      <w:pPr>
        <w:pStyle w:val="Bullet"/>
        <w:keepNext/>
        <w:keepLines/>
        <w:numPr>
          <w:ilvl w:val="0"/>
          <w:numId w:val="14"/>
        </w:numPr>
        <w:ind w:left="357" w:hanging="357"/>
        <w:rPr>
          <w:rFonts w:ascii="Arial" w:hAnsi="Arial" w:cs="Arial"/>
          <w:color w:val="auto"/>
        </w:rPr>
      </w:pPr>
      <w:r w:rsidRPr="009A2669">
        <w:rPr>
          <w:rFonts w:ascii="Arial" w:hAnsi="Arial" w:cs="Arial"/>
          <w:color w:val="auto"/>
        </w:rPr>
        <w:t>Izvajalec bo v primeru zakasnitve plačila zaračunal naročniku zamudne obresti v skladu z veljavnimi predpisi. V primeru ponavljanja zamud pri plačilu lahko izvajalec po pisnem opominu razdre pogodbo.</w:t>
      </w:r>
    </w:p>
    <w:p w:rsidR="00A55713" w:rsidRPr="009A2669" w:rsidRDefault="00A55713" w:rsidP="00A55713">
      <w:pPr>
        <w:pStyle w:val="Bullet"/>
        <w:keepNext/>
        <w:keepLines/>
        <w:numPr>
          <w:ilvl w:val="0"/>
          <w:numId w:val="0"/>
        </w:numPr>
        <w:ind w:left="357"/>
        <w:rPr>
          <w:rFonts w:ascii="Arial" w:hAnsi="Arial" w:cs="Arial"/>
          <w:color w:val="auto"/>
        </w:rPr>
      </w:pPr>
    </w:p>
    <w:p w:rsidR="00E472F5" w:rsidRPr="009A2669" w:rsidRDefault="00C86302" w:rsidP="00EF59F1">
      <w:pPr>
        <w:keepNext/>
        <w:keepLines/>
        <w:jc w:val="center"/>
        <w:rPr>
          <w:rFonts w:ascii="Arial" w:hAnsi="Arial" w:cs="Arial"/>
        </w:rPr>
      </w:pPr>
      <w:r w:rsidRPr="009A2669">
        <w:rPr>
          <w:rFonts w:ascii="Arial" w:hAnsi="Arial" w:cs="Arial"/>
        </w:rPr>
        <w:t>9</w:t>
      </w:r>
      <w:r w:rsidR="00E472F5" w:rsidRPr="009A2669">
        <w:rPr>
          <w:rFonts w:ascii="Arial" w:hAnsi="Arial" w:cs="Arial"/>
        </w:rPr>
        <w:t>. člen</w:t>
      </w:r>
    </w:p>
    <w:p w:rsidR="00E472F5" w:rsidRPr="009A2669" w:rsidRDefault="00E472F5" w:rsidP="00EF59F1">
      <w:pPr>
        <w:keepNext/>
        <w:keepLines/>
        <w:jc w:val="center"/>
        <w:rPr>
          <w:rFonts w:ascii="Arial" w:hAnsi="Arial" w:cs="Arial"/>
        </w:rPr>
      </w:pPr>
      <w:r w:rsidRPr="009A2669">
        <w:rPr>
          <w:rFonts w:ascii="Arial" w:hAnsi="Arial" w:cs="Arial"/>
        </w:rPr>
        <w:t>JAMSTVA IN GARANCIJSKE OBVEZNOSTI IZVAJALCA</w:t>
      </w:r>
    </w:p>
    <w:p w:rsidR="00D27D2B" w:rsidRPr="009A2669" w:rsidRDefault="00D27D2B" w:rsidP="00EF59F1">
      <w:pPr>
        <w:keepNext/>
        <w:keepLines/>
        <w:jc w:val="center"/>
        <w:rPr>
          <w:rFonts w:ascii="Arial" w:hAnsi="Arial" w:cs="Arial"/>
        </w:rPr>
      </w:pPr>
    </w:p>
    <w:p w:rsidR="00E472F5" w:rsidRPr="009A2669" w:rsidRDefault="00E472F5" w:rsidP="003870A9">
      <w:pPr>
        <w:keepNext/>
        <w:keepLines/>
        <w:widowControl/>
        <w:numPr>
          <w:ilvl w:val="0"/>
          <w:numId w:val="1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Izvajalec jamči, da bodo storitve izvedene kakovostno, v skladu z veljavnimi predpisi in standardi in v skladu s specificiranimi zahtevami naročnika.</w:t>
      </w:r>
    </w:p>
    <w:p w:rsidR="00CE6A41" w:rsidRPr="009A2669" w:rsidRDefault="00E472F5" w:rsidP="00CE6A41">
      <w:pPr>
        <w:keepNext/>
        <w:keepLines/>
        <w:widowControl/>
        <w:numPr>
          <w:ilvl w:val="0"/>
          <w:numId w:val="1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Izvajalec jamči za izvajanje tistih </w:t>
      </w:r>
      <w:r w:rsidR="004E0CC3" w:rsidRPr="009A2669">
        <w:rPr>
          <w:rFonts w:ascii="Arial" w:hAnsi="Arial" w:cs="Arial"/>
        </w:rPr>
        <w:t>storitev</w:t>
      </w:r>
      <w:r w:rsidRPr="009A2669">
        <w:rPr>
          <w:rFonts w:ascii="Arial" w:hAnsi="Arial" w:cs="Arial"/>
        </w:rPr>
        <w:t>, ki so določene v razpisni dokumentaciji. Izvajalec ne prevzema jamstva za zadovoljitev posebnih naročnikovih potreb, ki niso izrecno določene v razpisni dokumentaciji</w:t>
      </w:r>
      <w:r w:rsidR="004E0CC3" w:rsidRPr="009A2669">
        <w:rPr>
          <w:rFonts w:ascii="Arial" w:hAnsi="Arial" w:cs="Arial"/>
        </w:rPr>
        <w:t>.</w:t>
      </w:r>
      <w:r w:rsidRPr="009A2669">
        <w:rPr>
          <w:rFonts w:ascii="Arial" w:hAnsi="Arial" w:cs="Arial"/>
        </w:rPr>
        <w:t xml:space="preserve"> </w:t>
      </w:r>
    </w:p>
    <w:p w:rsidR="004E0CC3" w:rsidRPr="009A2669" w:rsidRDefault="004E0CC3" w:rsidP="004E0CC3">
      <w:pPr>
        <w:keepNext/>
        <w:keepLines/>
        <w:widowControl/>
        <w:suppressAutoHyphens w:val="0"/>
        <w:overflowPunct w:val="0"/>
        <w:autoSpaceDE w:val="0"/>
        <w:autoSpaceDN w:val="0"/>
        <w:adjustRightInd w:val="0"/>
        <w:spacing w:after="120"/>
        <w:ind w:left="360"/>
        <w:jc w:val="both"/>
        <w:textAlignment w:val="baseline"/>
        <w:rPr>
          <w:rFonts w:ascii="Arial" w:hAnsi="Arial" w:cs="Arial"/>
        </w:rPr>
      </w:pPr>
    </w:p>
    <w:p w:rsidR="009F2353" w:rsidRPr="009A2669" w:rsidRDefault="009F2353" w:rsidP="009F2353">
      <w:pPr>
        <w:jc w:val="center"/>
        <w:rPr>
          <w:rFonts w:ascii="Arial" w:hAnsi="Arial" w:cs="Arial"/>
          <w:szCs w:val="20"/>
        </w:rPr>
      </w:pPr>
      <w:r w:rsidRPr="009A2669">
        <w:rPr>
          <w:rFonts w:ascii="Arial" w:hAnsi="Arial" w:cs="Arial"/>
          <w:szCs w:val="20"/>
        </w:rPr>
        <w:t>10. člen</w:t>
      </w:r>
    </w:p>
    <w:p w:rsidR="009F2353" w:rsidRPr="009A2669" w:rsidRDefault="00D44F5A" w:rsidP="009F2353">
      <w:pPr>
        <w:spacing w:after="120"/>
        <w:jc w:val="center"/>
        <w:rPr>
          <w:rFonts w:ascii="Arial" w:hAnsi="Arial" w:cs="Arial"/>
          <w:szCs w:val="20"/>
        </w:rPr>
      </w:pPr>
      <w:r>
        <w:rPr>
          <w:rFonts w:ascii="Arial" w:hAnsi="Arial" w:cs="Arial"/>
          <w:szCs w:val="20"/>
        </w:rPr>
        <w:t>PREVERJANJE IZPOLNJEVANJA OBVEZNOSTI PO PREDPISIH</w:t>
      </w:r>
    </w:p>
    <w:p w:rsidR="009F2353" w:rsidRPr="009A2669" w:rsidRDefault="00814A81" w:rsidP="00496086">
      <w:pPr>
        <w:pStyle w:val="ListParagraph"/>
        <w:widowControl/>
        <w:numPr>
          <w:ilvl w:val="0"/>
          <w:numId w:val="42"/>
        </w:numPr>
        <w:spacing w:after="120"/>
        <w:contextualSpacing w:val="0"/>
        <w:jc w:val="both"/>
        <w:rPr>
          <w:rFonts w:ascii="Arial" w:hAnsi="Arial" w:cs="Arial"/>
          <w:szCs w:val="20"/>
        </w:rPr>
      </w:pPr>
      <w:r w:rsidRPr="009A2669">
        <w:rPr>
          <w:rFonts w:ascii="Arial" w:hAnsi="Arial" w:cs="Arial"/>
          <w:szCs w:val="20"/>
        </w:rPr>
        <w:t>Za</w:t>
      </w:r>
      <w:r w:rsidR="00803B8D" w:rsidRPr="009A2669">
        <w:rPr>
          <w:rFonts w:ascii="Arial" w:hAnsi="Arial" w:cs="Arial"/>
          <w:szCs w:val="20"/>
        </w:rPr>
        <w:t xml:space="preserve"> izvajanje podpornih aktivnosti </w:t>
      </w:r>
      <w:r w:rsidRPr="009A2669">
        <w:rPr>
          <w:rFonts w:ascii="Arial" w:hAnsi="Arial" w:cs="Arial"/>
          <w:szCs w:val="20"/>
        </w:rPr>
        <w:t>naročnika je naročnik, n</w:t>
      </w:r>
      <w:r w:rsidR="009F2353" w:rsidRPr="009A2669">
        <w:rPr>
          <w:rFonts w:ascii="Arial" w:hAnsi="Arial" w:cs="Arial"/>
          <w:szCs w:val="20"/>
        </w:rPr>
        <w:t xml:space="preserve">a podlagi </w:t>
      </w:r>
      <w:proofErr w:type="spellStart"/>
      <w:r w:rsidR="001D4FC4" w:rsidRPr="009A2669">
        <w:rPr>
          <w:rFonts w:ascii="Arial" w:hAnsi="Arial" w:cs="Arial"/>
          <w:szCs w:val="20"/>
        </w:rPr>
        <w:t>67.a</w:t>
      </w:r>
      <w:proofErr w:type="spellEnd"/>
      <w:r w:rsidR="001D4FC4" w:rsidRPr="009A2669">
        <w:rPr>
          <w:rFonts w:ascii="Arial" w:hAnsi="Arial" w:cs="Arial"/>
          <w:szCs w:val="20"/>
        </w:rPr>
        <w:t xml:space="preserve"> člena </w:t>
      </w:r>
      <w:r w:rsidR="009F2353" w:rsidRPr="009A2669">
        <w:rPr>
          <w:rFonts w:ascii="Arial" w:hAnsi="Arial" w:cs="Arial"/>
          <w:szCs w:val="20"/>
        </w:rPr>
        <w:t>ZJN-3</w:t>
      </w:r>
      <w:r w:rsidRPr="009A2669">
        <w:rPr>
          <w:rFonts w:ascii="Arial" w:hAnsi="Arial" w:cs="Arial"/>
          <w:szCs w:val="20"/>
        </w:rPr>
        <w:t>,</w:t>
      </w:r>
      <w:r w:rsidR="009F2353" w:rsidRPr="009A2669">
        <w:rPr>
          <w:rFonts w:ascii="Arial" w:hAnsi="Arial" w:cs="Arial"/>
          <w:szCs w:val="20"/>
        </w:rPr>
        <w:t xml:space="preserve"> dolžan </w:t>
      </w:r>
      <w:r w:rsidR="001D4FC4" w:rsidRPr="009A2669">
        <w:rPr>
          <w:rFonts w:ascii="Arial" w:hAnsi="Arial" w:cs="Arial"/>
          <w:szCs w:val="20"/>
        </w:rPr>
        <w:t>periodično</w:t>
      </w:r>
      <w:r w:rsidRPr="009A2669">
        <w:rPr>
          <w:rFonts w:ascii="Arial" w:hAnsi="Arial" w:cs="Arial"/>
          <w:szCs w:val="20"/>
        </w:rPr>
        <w:t xml:space="preserve">, po izteku vsakih 6 mesecev od sklenitve pogodbe </w:t>
      </w:r>
      <w:r w:rsidR="001D4FC4" w:rsidRPr="009A2669">
        <w:rPr>
          <w:rFonts w:ascii="Arial" w:hAnsi="Arial" w:cs="Arial"/>
          <w:szCs w:val="20"/>
        </w:rPr>
        <w:t>prever</w:t>
      </w:r>
      <w:r w:rsidRPr="009A2669">
        <w:rPr>
          <w:rFonts w:ascii="Arial" w:hAnsi="Arial" w:cs="Arial"/>
          <w:szCs w:val="20"/>
        </w:rPr>
        <w:t>i</w:t>
      </w:r>
      <w:r w:rsidR="001D4FC4" w:rsidRPr="009A2669">
        <w:rPr>
          <w:rFonts w:ascii="Arial" w:hAnsi="Arial" w:cs="Arial"/>
          <w:szCs w:val="20"/>
        </w:rPr>
        <w:t xml:space="preserve">ti </w:t>
      </w:r>
      <w:r w:rsidRPr="009A2669">
        <w:rPr>
          <w:rFonts w:ascii="Arial" w:hAnsi="Arial" w:cs="Arial"/>
          <w:szCs w:val="20"/>
        </w:rPr>
        <w:t xml:space="preserve">ali je na dan tega preverjanja izpolnjena ena ali več okoliščin, ki se nanašajo predvsem na: </w:t>
      </w:r>
    </w:p>
    <w:p w:rsidR="00814A81" w:rsidRPr="009A2669" w:rsidRDefault="00814A81" w:rsidP="00496086">
      <w:pPr>
        <w:widowControl/>
        <w:ind w:left="360"/>
        <w:jc w:val="both"/>
        <w:rPr>
          <w:rFonts w:ascii="Arial" w:hAnsi="Arial" w:cs="Arial"/>
          <w:szCs w:val="20"/>
        </w:rPr>
      </w:pPr>
      <w:r w:rsidRPr="009A2669">
        <w:rPr>
          <w:rFonts w:ascii="Arial" w:hAnsi="Arial" w:cs="Arial"/>
          <w:szCs w:val="20"/>
        </w:rPr>
        <w:t>- izpolnjevanje obveznih dajatev in drugih nedavčnih obveznosti,</w:t>
      </w:r>
    </w:p>
    <w:p w:rsidR="00814A81" w:rsidRPr="009A2669" w:rsidRDefault="00814A81" w:rsidP="00496086">
      <w:pPr>
        <w:widowControl/>
        <w:ind w:left="360"/>
        <w:jc w:val="both"/>
        <w:rPr>
          <w:rFonts w:ascii="Arial" w:hAnsi="Arial" w:cs="Arial"/>
          <w:szCs w:val="20"/>
        </w:rPr>
      </w:pPr>
      <w:r w:rsidRPr="009A2669">
        <w:rPr>
          <w:rFonts w:ascii="Arial" w:hAnsi="Arial" w:cs="Arial"/>
          <w:szCs w:val="20"/>
        </w:rPr>
        <w:t>- uvrstitev izvajalca v evidenco gospodarskih subjektov z negativnimi referencami ter</w:t>
      </w:r>
    </w:p>
    <w:p w:rsidR="00814A81" w:rsidRPr="009A2669" w:rsidRDefault="00814A81" w:rsidP="00496086">
      <w:pPr>
        <w:widowControl/>
        <w:ind w:left="360"/>
        <w:jc w:val="both"/>
        <w:rPr>
          <w:rFonts w:ascii="Arial" w:hAnsi="Arial" w:cs="Arial"/>
          <w:szCs w:val="20"/>
        </w:rPr>
      </w:pPr>
      <w:r w:rsidRPr="009A2669">
        <w:rPr>
          <w:rFonts w:ascii="Arial" w:hAnsi="Arial" w:cs="Arial"/>
          <w:szCs w:val="20"/>
        </w:rPr>
        <w:t>- pravnomočno izrečene globe za kršitev zaradi prekrškov v zvezi s plačilom za delo, delovnim časom, počitki, opravljanje dela na podlagi pogodb civilnega prava, zaposlovanjem na črno.</w:t>
      </w:r>
    </w:p>
    <w:p w:rsidR="00814A81" w:rsidRDefault="00814A81" w:rsidP="00496086">
      <w:pPr>
        <w:widowControl/>
        <w:spacing w:before="120"/>
        <w:ind w:left="360"/>
        <w:jc w:val="both"/>
        <w:rPr>
          <w:rFonts w:ascii="Arial" w:hAnsi="Arial" w:cs="Arial"/>
          <w:szCs w:val="20"/>
        </w:rPr>
      </w:pPr>
      <w:r w:rsidRPr="009A2669">
        <w:rPr>
          <w:rFonts w:ascii="Arial" w:hAnsi="Arial" w:cs="Arial"/>
          <w:szCs w:val="20"/>
        </w:rPr>
        <w:t>Preverjanje bo naročnik izvedel s pridobitvijo podatkov iz uradnih evidenc (e-Dosje).</w:t>
      </w:r>
    </w:p>
    <w:p w:rsidR="00D44F5A" w:rsidRPr="002E726C" w:rsidRDefault="00D44F5A" w:rsidP="00D44F5A">
      <w:pPr>
        <w:pStyle w:val="ListParagraph"/>
        <w:widowControl/>
        <w:numPr>
          <w:ilvl w:val="0"/>
          <w:numId w:val="42"/>
        </w:numPr>
        <w:spacing w:before="120"/>
        <w:jc w:val="both"/>
        <w:rPr>
          <w:rFonts w:ascii="Arial" w:hAnsi="Arial" w:cs="Arial"/>
          <w:szCs w:val="20"/>
        </w:rPr>
      </w:pPr>
      <w:r>
        <w:rPr>
          <w:rFonts w:ascii="Arial" w:hAnsi="Arial" w:cs="Arial"/>
          <w:color w:val="000000"/>
          <w:sz w:val="18"/>
          <w:szCs w:val="18"/>
        </w:rPr>
        <w:t xml:space="preserve">Ta pogodba je sklenjena pod razveznim pogojem, ki se v primeru izpolnitve okoliščin iz prejšnjega odstavka tega člena ter ob upoštevanju določbe tretjega odstavka </w:t>
      </w:r>
      <w:proofErr w:type="spellStart"/>
      <w:r>
        <w:rPr>
          <w:rFonts w:ascii="Arial" w:hAnsi="Arial" w:cs="Arial"/>
          <w:color w:val="000000"/>
          <w:sz w:val="18"/>
          <w:szCs w:val="18"/>
        </w:rPr>
        <w:t>67.a</w:t>
      </w:r>
      <w:proofErr w:type="spellEnd"/>
      <w:r>
        <w:rPr>
          <w:rFonts w:ascii="Arial" w:hAnsi="Arial" w:cs="Arial"/>
          <w:color w:val="000000"/>
          <w:sz w:val="18"/>
          <w:szCs w:val="18"/>
        </w:rPr>
        <w:t xml:space="preserve"> člena ZJN-3 uresniči z dnem sklenitve nove pogodbe o izvedbi javnega naročila za predmetno naročilo. </w:t>
      </w:r>
    </w:p>
    <w:p w:rsidR="00EA7D09" w:rsidRPr="002E726C" w:rsidRDefault="00EA7D09" w:rsidP="002E726C">
      <w:pPr>
        <w:widowControl/>
        <w:spacing w:before="120"/>
        <w:jc w:val="both"/>
        <w:rPr>
          <w:rFonts w:ascii="Arial" w:hAnsi="Arial" w:cs="Arial"/>
          <w:szCs w:val="20"/>
        </w:rPr>
      </w:pPr>
    </w:p>
    <w:p w:rsidR="007A0B00" w:rsidRPr="002E726C" w:rsidRDefault="00EA7D09" w:rsidP="002E726C">
      <w:pPr>
        <w:pStyle w:val="ListParagraph"/>
        <w:widowControl/>
        <w:numPr>
          <w:ilvl w:val="0"/>
          <w:numId w:val="44"/>
        </w:numPr>
        <w:jc w:val="center"/>
        <w:rPr>
          <w:rFonts w:ascii="Arial" w:hAnsi="Arial" w:cs="Arial"/>
          <w:szCs w:val="20"/>
        </w:rPr>
      </w:pPr>
      <w:proofErr w:type="spellStart"/>
      <w:r w:rsidRPr="002E726C">
        <w:rPr>
          <w:rFonts w:ascii="Arial" w:hAnsi="Arial" w:cs="Arial"/>
          <w:szCs w:val="20"/>
        </w:rPr>
        <w:t>čen</w:t>
      </w:r>
      <w:proofErr w:type="spellEnd"/>
    </w:p>
    <w:p w:rsidR="00EA7D09" w:rsidRDefault="00EA7D09" w:rsidP="002E726C">
      <w:pPr>
        <w:widowControl/>
        <w:jc w:val="center"/>
        <w:rPr>
          <w:rFonts w:ascii="Arial" w:hAnsi="Arial" w:cs="Arial"/>
          <w:szCs w:val="20"/>
        </w:rPr>
      </w:pPr>
      <w:r>
        <w:rPr>
          <w:rFonts w:ascii="Arial" w:hAnsi="Arial" w:cs="Arial"/>
          <w:szCs w:val="20"/>
        </w:rPr>
        <w:t>VIŠJA SILA</w:t>
      </w:r>
    </w:p>
    <w:p w:rsidR="00EA7D09" w:rsidRDefault="00EA7D09" w:rsidP="00EA7D09">
      <w:pPr>
        <w:widowControl/>
        <w:jc w:val="both"/>
        <w:rPr>
          <w:rFonts w:ascii="Arial" w:hAnsi="Arial" w:cs="Arial"/>
          <w:szCs w:val="20"/>
        </w:rPr>
      </w:pPr>
    </w:p>
    <w:p w:rsidR="00EA7D09" w:rsidRPr="00EA7D09" w:rsidRDefault="00EA7D09" w:rsidP="002E726C">
      <w:pPr>
        <w:pStyle w:val="ListParagraph"/>
        <w:widowControl/>
        <w:numPr>
          <w:ilvl w:val="0"/>
          <w:numId w:val="45"/>
        </w:numPr>
        <w:spacing w:after="240"/>
        <w:jc w:val="both"/>
        <w:rPr>
          <w:rFonts w:ascii="Arial" w:hAnsi="Arial" w:cs="Arial"/>
          <w:szCs w:val="20"/>
        </w:rPr>
      </w:pPr>
      <w:r>
        <w:rPr>
          <w:rFonts w:ascii="Arial" w:hAnsi="Arial" w:cs="Arial"/>
          <w:szCs w:val="20"/>
        </w:rPr>
        <w:t xml:space="preserve">Pod višjo silo </w:t>
      </w:r>
      <w:r w:rsidRPr="009A2669">
        <w:rPr>
          <w:rFonts w:ascii="Arial" w:hAnsi="Arial" w:cs="Arial"/>
        </w:rPr>
        <w:t>se razumejo vsi nepredvideni in nepričakovani dogodki, ki nastopijo neodvisno od volje pogodbenih strank in ki jih pogodbeni stranki nista mogli predvideti ob sklepanju pogodbe ter kakorkoli vplivajo na izvedbo pogodbenih</w:t>
      </w:r>
      <w:r>
        <w:rPr>
          <w:rFonts w:ascii="Arial" w:hAnsi="Arial" w:cs="Arial"/>
        </w:rPr>
        <w:t xml:space="preserve"> obveznosti. </w:t>
      </w:r>
    </w:p>
    <w:p w:rsidR="00EA7D09" w:rsidRPr="00EA7D09" w:rsidRDefault="00EA7D09" w:rsidP="002E726C">
      <w:pPr>
        <w:pStyle w:val="ListParagraph"/>
        <w:widowControl/>
        <w:spacing w:after="240"/>
        <w:ind w:left="360"/>
        <w:jc w:val="both"/>
        <w:rPr>
          <w:rFonts w:ascii="Arial" w:hAnsi="Arial" w:cs="Arial"/>
          <w:szCs w:val="20"/>
        </w:rPr>
      </w:pPr>
    </w:p>
    <w:p w:rsidR="00EA7D09" w:rsidRPr="00EA7D09" w:rsidRDefault="00EA7D09" w:rsidP="002E726C">
      <w:pPr>
        <w:pStyle w:val="ListParagraph"/>
        <w:widowControl/>
        <w:numPr>
          <w:ilvl w:val="0"/>
          <w:numId w:val="45"/>
        </w:numPr>
        <w:jc w:val="both"/>
        <w:rPr>
          <w:rFonts w:ascii="Arial" w:hAnsi="Arial" w:cs="Arial"/>
          <w:szCs w:val="20"/>
        </w:rPr>
      </w:pPr>
      <w:r>
        <w:rPr>
          <w:rFonts w:ascii="Arial" w:hAnsi="Arial" w:cs="Arial"/>
          <w:szCs w:val="20"/>
        </w:rPr>
        <w:t xml:space="preserve">Izvajalec je </w:t>
      </w:r>
      <w:r w:rsidRPr="009A2669">
        <w:rPr>
          <w:rFonts w:ascii="Arial" w:hAnsi="Arial" w:cs="Arial"/>
        </w:rPr>
        <w:t>dolžan pisno obvestiti naročnika o nastanku višje sile v dveh delovnih dneh po nastanku</w:t>
      </w:r>
      <w:r>
        <w:rPr>
          <w:rFonts w:ascii="Arial" w:hAnsi="Arial" w:cs="Arial"/>
        </w:rPr>
        <w:t xml:space="preserve"> le-te.</w:t>
      </w:r>
    </w:p>
    <w:p w:rsidR="00EA7D09" w:rsidRPr="002E726C" w:rsidRDefault="00EA7D09" w:rsidP="002E726C">
      <w:pPr>
        <w:rPr>
          <w:rFonts w:ascii="Arial" w:hAnsi="Arial" w:cs="Arial"/>
          <w:szCs w:val="20"/>
        </w:rPr>
      </w:pPr>
    </w:p>
    <w:p w:rsidR="00EA7D09" w:rsidRPr="002E726C" w:rsidRDefault="00EA7D09" w:rsidP="002E726C">
      <w:pPr>
        <w:pStyle w:val="ListParagraph"/>
        <w:widowControl/>
        <w:numPr>
          <w:ilvl w:val="0"/>
          <w:numId w:val="45"/>
        </w:numPr>
        <w:jc w:val="both"/>
        <w:rPr>
          <w:rFonts w:ascii="Arial" w:hAnsi="Arial" w:cs="Arial"/>
          <w:szCs w:val="20"/>
        </w:rPr>
      </w:pPr>
      <w:r>
        <w:rPr>
          <w:rFonts w:ascii="Arial" w:hAnsi="Arial" w:cs="Arial"/>
          <w:szCs w:val="20"/>
        </w:rPr>
        <w:t xml:space="preserve">Nobena od </w:t>
      </w:r>
      <w:r w:rsidRPr="009A2669">
        <w:rPr>
          <w:rFonts w:ascii="Arial" w:hAnsi="Arial" w:cs="Arial"/>
        </w:rPr>
        <w:t>pogodbenih strank ni odgovorna za neizpolnitev katerekoli izmed svojih obveznosti iz razlogov, ki so izven njenega nadzora.</w:t>
      </w:r>
    </w:p>
    <w:p w:rsidR="002E726C" w:rsidRDefault="002E726C" w:rsidP="00EF59F1">
      <w:pPr>
        <w:keepNext/>
        <w:keepLines/>
        <w:jc w:val="center"/>
        <w:rPr>
          <w:rFonts w:ascii="Arial" w:hAnsi="Arial" w:cs="Arial"/>
          <w:bCs/>
        </w:rPr>
      </w:pPr>
    </w:p>
    <w:p w:rsidR="002E726C" w:rsidRDefault="002E726C" w:rsidP="00EF59F1">
      <w:pPr>
        <w:keepNext/>
        <w:keepLines/>
        <w:jc w:val="center"/>
        <w:rPr>
          <w:rFonts w:ascii="Arial" w:hAnsi="Arial" w:cs="Arial"/>
          <w:bCs/>
        </w:rPr>
      </w:pPr>
    </w:p>
    <w:p w:rsidR="00E472F5" w:rsidRPr="009A2669" w:rsidRDefault="00F51B99" w:rsidP="00EF59F1">
      <w:pPr>
        <w:keepNext/>
        <w:keepLines/>
        <w:jc w:val="center"/>
        <w:rPr>
          <w:rFonts w:ascii="Arial" w:hAnsi="Arial" w:cs="Arial"/>
          <w:bCs/>
        </w:rPr>
      </w:pPr>
      <w:r w:rsidRPr="009A2669">
        <w:rPr>
          <w:rFonts w:ascii="Arial" w:hAnsi="Arial" w:cs="Arial"/>
          <w:bCs/>
        </w:rPr>
        <w:t>1</w:t>
      </w:r>
      <w:r w:rsidR="00EA7D09">
        <w:rPr>
          <w:rFonts w:ascii="Arial" w:hAnsi="Arial" w:cs="Arial"/>
          <w:bCs/>
        </w:rPr>
        <w:t>2</w:t>
      </w:r>
      <w:r w:rsidR="00E472F5" w:rsidRPr="009A2669">
        <w:rPr>
          <w:rFonts w:ascii="Arial" w:hAnsi="Arial" w:cs="Arial"/>
          <w:bCs/>
        </w:rPr>
        <w:t>. člen</w:t>
      </w:r>
    </w:p>
    <w:p w:rsidR="00E472F5" w:rsidRPr="009A2669" w:rsidRDefault="00E472F5" w:rsidP="00EF59F1">
      <w:pPr>
        <w:keepNext/>
        <w:keepLines/>
        <w:jc w:val="center"/>
        <w:rPr>
          <w:rFonts w:ascii="Arial" w:hAnsi="Arial" w:cs="Arial"/>
        </w:rPr>
      </w:pPr>
      <w:r w:rsidRPr="009A2669">
        <w:rPr>
          <w:rFonts w:ascii="Arial" w:hAnsi="Arial" w:cs="Arial"/>
        </w:rPr>
        <w:t>ZAVAROVANJE POSLA</w:t>
      </w:r>
    </w:p>
    <w:p w:rsidR="00D27D2B" w:rsidRPr="009A2669" w:rsidRDefault="00D27D2B" w:rsidP="00EF59F1">
      <w:pPr>
        <w:keepNext/>
        <w:keepLines/>
        <w:jc w:val="center"/>
        <w:rPr>
          <w:rFonts w:ascii="Arial" w:hAnsi="Arial" w:cs="Arial"/>
        </w:rPr>
      </w:pPr>
    </w:p>
    <w:p w:rsidR="00E472F5" w:rsidRPr="009A2669" w:rsidRDefault="00082DF4" w:rsidP="00082DF4">
      <w:pPr>
        <w:keepNext/>
        <w:keepLines/>
        <w:numPr>
          <w:ilvl w:val="0"/>
          <w:numId w:val="28"/>
        </w:numPr>
        <w:spacing w:after="120"/>
        <w:jc w:val="both"/>
        <w:rPr>
          <w:rFonts w:ascii="Arial" w:hAnsi="Arial" w:cs="Arial"/>
        </w:rPr>
      </w:pPr>
      <w:r w:rsidRPr="009A2669">
        <w:rPr>
          <w:rFonts w:ascii="Arial" w:hAnsi="Arial" w:cs="Arial"/>
        </w:rPr>
        <w:t xml:space="preserve">Izvajalec mora ob podpisu pogodbe oziroma najkasneje v roku 10 (deset) dni od obojestranskega podpisa pogodbe, </w:t>
      </w:r>
      <w:r w:rsidRPr="002E726C">
        <w:rPr>
          <w:rFonts w:ascii="Arial" w:hAnsi="Arial" w:cs="Arial"/>
        </w:rPr>
        <w:t xml:space="preserve">predložiti veljavno finančno zavarovanje za dobro izvedbo pogodbenih obveznosti (bančno garancijo) v višini </w:t>
      </w:r>
      <w:r w:rsidR="00A04E45" w:rsidRPr="002E726C">
        <w:rPr>
          <w:rFonts w:ascii="Arial" w:hAnsi="Arial" w:cs="Arial"/>
        </w:rPr>
        <w:t>40</w:t>
      </w:r>
      <w:r w:rsidRPr="002E726C">
        <w:rPr>
          <w:rFonts w:ascii="Arial" w:hAnsi="Arial" w:cs="Arial"/>
        </w:rPr>
        <w:t>.000,00</w:t>
      </w:r>
      <w:r w:rsidRPr="009A2669">
        <w:rPr>
          <w:rFonts w:ascii="Arial" w:hAnsi="Arial" w:cs="Arial"/>
        </w:rPr>
        <w:t xml:space="preserve"> EUR, ki je veljavna še </w:t>
      </w:r>
      <w:r w:rsidR="00B3247D" w:rsidRPr="009A2669">
        <w:rPr>
          <w:rFonts w:ascii="Arial" w:hAnsi="Arial" w:cs="Arial"/>
        </w:rPr>
        <w:t>en (</w:t>
      </w:r>
      <w:r w:rsidRPr="009A2669">
        <w:rPr>
          <w:rFonts w:ascii="Arial" w:hAnsi="Arial" w:cs="Arial"/>
        </w:rPr>
        <w:t xml:space="preserve">1) mesec po veljavnosti pogodbe in ki jo lahko naročnik unovči pod </w:t>
      </w:r>
      <w:r w:rsidR="00E472F5" w:rsidRPr="009A2669">
        <w:rPr>
          <w:rFonts w:ascii="Arial" w:hAnsi="Arial" w:cs="Arial"/>
        </w:rPr>
        <w:t>naslednjimi pogoji:</w:t>
      </w:r>
    </w:p>
    <w:p w:rsidR="00E472F5" w:rsidRPr="009A2669" w:rsidRDefault="00E472F5" w:rsidP="003870A9">
      <w:pPr>
        <w:keepNext/>
        <w:keepLines/>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 xml:space="preserve">če se bo izkazalo, da </w:t>
      </w:r>
      <w:r w:rsidR="004E0CC3" w:rsidRPr="009A2669">
        <w:rPr>
          <w:rFonts w:ascii="Arial" w:hAnsi="Arial" w:cs="Arial"/>
        </w:rPr>
        <w:t>izvajalec s</w:t>
      </w:r>
      <w:r w:rsidRPr="009A2669">
        <w:rPr>
          <w:rFonts w:ascii="Arial" w:hAnsi="Arial" w:cs="Arial"/>
        </w:rPr>
        <w:t>torit</w:t>
      </w:r>
      <w:r w:rsidR="004E0CC3" w:rsidRPr="009A2669">
        <w:rPr>
          <w:rFonts w:ascii="Arial" w:hAnsi="Arial" w:cs="Arial"/>
        </w:rPr>
        <w:t>e</w:t>
      </w:r>
      <w:r w:rsidRPr="009A2669">
        <w:rPr>
          <w:rFonts w:ascii="Arial" w:hAnsi="Arial" w:cs="Arial"/>
        </w:rPr>
        <w:t>v ne opravlja v skladu s pogodbo, zahtevami razpisne dokumentacije ali specifikacijami;</w:t>
      </w:r>
    </w:p>
    <w:p w:rsidR="00E472F5" w:rsidRPr="009A2669" w:rsidRDefault="00E472F5" w:rsidP="003870A9">
      <w:pPr>
        <w:keepNext/>
        <w:keepLines/>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naročnik pogodbo razdrl zaradi kršitev na strani izvajalca;</w:t>
      </w:r>
    </w:p>
    <w:p w:rsidR="00E472F5" w:rsidRPr="009A2669" w:rsidRDefault="00E472F5" w:rsidP="003870A9">
      <w:pPr>
        <w:keepNext/>
        <w:keepLines/>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naročnik razdrl pogodbo zaradi zamude;</w:t>
      </w:r>
    </w:p>
    <w:p w:rsidR="00E472F5" w:rsidRPr="009A2669" w:rsidRDefault="00E472F5" w:rsidP="003870A9">
      <w:pPr>
        <w:keepNext/>
        <w:keepLines/>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izvajalec kršil zaupnost podatkov.</w:t>
      </w:r>
    </w:p>
    <w:p w:rsidR="00A55713" w:rsidRPr="009A2669" w:rsidRDefault="00A55713" w:rsidP="00A55713">
      <w:pPr>
        <w:keepNext/>
        <w:keepLines/>
        <w:widowControl/>
        <w:suppressAutoHyphens w:val="0"/>
        <w:overflowPunct w:val="0"/>
        <w:autoSpaceDE w:val="0"/>
        <w:autoSpaceDN w:val="0"/>
        <w:adjustRightInd w:val="0"/>
        <w:spacing w:after="120"/>
        <w:ind w:left="643"/>
        <w:jc w:val="both"/>
        <w:textAlignment w:val="baseline"/>
        <w:rPr>
          <w:rFonts w:ascii="Arial" w:hAnsi="Arial" w:cs="Arial"/>
        </w:rPr>
      </w:pPr>
    </w:p>
    <w:p w:rsidR="00A55713" w:rsidRPr="009A2669" w:rsidRDefault="00A55713" w:rsidP="00A55713">
      <w:pPr>
        <w:keepNext/>
        <w:keepLines/>
        <w:jc w:val="center"/>
        <w:rPr>
          <w:rFonts w:ascii="Arial" w:hAnsi="Arial" w:cs="Arial"/>
        </w:rPr>
      </w:pPr>
      <w:r w:rsidRPr="009A2669">
        <w:rPr>
          <w:rFonts w:ascii="Arial" w:hAnsi="Arial" w:cs="Arial"/>
        </w:rPr>
        <w:t>1</w:t>
      </w:r>
      <w:r w:rsidR="00EA7D09">
        <w:rPr>
          <w:rFonts w:ascii="Arial" w:hAnsi="Arial" w:cs="Arial"/>
        </w:rPr>
        <w:t>3</w:t>
      </w:r>
      <w:r w:rsidRPr="009A2669">
        <w:rPr>
          <w:rFonts w:ascii="Arial" w:hAnsi="Arial" w:cs="Arial"/>
        </w:rPr>
        <w:t xml:space="preserve">. člen </w:t>
      </w:r>
    </w:p>
    <w:p w:rsidR="00A55713" w:rsidRPr="009A2669" w:rsidRDefault="00A55713" w:rsidP="00A55713">
      <w:pPr>
        <w:keepNext/>
        <w:keepLines/>
        <w:jc w:val="center"/>
        <w:rPr>
          <w:rFonts w:ascii="Arial" w:hAnsi="Arial" w:cs="Arial"/>
        </w:rPr>
      </w:pPr>
      <w:r w:rsidRPr="009A2669">
        <w:rPr>
          <w:rFonts w:ascii="Arial" w:hAnsi="Arial" w:cs="Arial"/>
        </w:rPr>
        <w:t xml:space="preserve">VARNOSTNO PREVERJANJE </w:t>
      </w:r>
    </w:p>
    <w:p w:rsidR="00A55713" w:rsidRPr="009A2669" w:rsidRDefault="00A55713" w:rsidP="00A55713">
      <w:pPr>
        <w:keepNext/>
        <w:keepLines/>
        <w:jc w:val="center"/>
        <w:rPr>
          <w:rFonts w:ascii="Arial" w:hAnsi="Arial" w:cs="Arial"/>
        </w:rPr>
      </w:pPr>
    </w:p>
    <w:p w:rsidR="00A55713" w:rsidRPr="009A2669" w:rsidRDefault="00A55713" w:rsidP="00A55713">
      <w:pPr>
        <w:keepNext/>
        <w:keepLines/>
        <w:numPr>
          <w:ilvl w:val="0"/>
          <w:numId w:val="26"/>
        </w:numPr>
        <w:jc w:val="both"/>
        <w:rPr>
          <w:rFonts w:ascii="Arial" w:hAnsi="Arial" w:cs="Arial"/>
        </w:rPr>
      </w:pPr>
      <w:r w:rsidRPr="009A2669">
        <w:rPr>
          <w:rFonts w:ascii="Arial" w:hAnsi="Arial" w:cs="Arial"/>
        </w:rPr>
        <w:t>Naročnik mora v skladu z 16. a členom Zakona o zunanjih zadevah (Uradni list RS, št. 113/2003-UPB1, 76/2008, 108/2009</w:t>
      </w:r>
      <w:r w:rsidR="00611023" w:rsidRPr="009A2669">
        <w:rPr>
          <w:rFonts w:ascii="Arial" w:hAnsi="Arial" w:cs="Arial"/>
        </w:rPr>
        <w:t xml:space="preserve"> in 31/2015</w:t>
      </w:r>
      <w:r w:rsidRPr="009A2669">
        <w:rPr>
          <w:rFonts w:ascii="Arial" w:hAnsi="Arial" w:cs="Arial"/>
        </w:rPr>
        <w:t>) opraviti varnostno preverjanje vseh oseb, ki bodo opravljala dela predmetnega javnega naročila.</w:t>
      </w:r>
    </w:p>
    <w:p w:rsidR="00751789" w:rsidRPr="009A2669" w:rsidRDefault="00A55713" w:rsidP="00A55713">
      <w:pPr>
        <w:keepNext/>
        <w:keepLines/>
        <w:numPr>
          <w:ilvl w:val="0"/>
          <w:numId w:val="26"/>
        </w:numPr>
        <w:jc w:val="both"/>
        <w:rPr>
          <w:rFonts w:ascii="Arial" w:hAnsi="Arial" w:cs="Arial"/>
        </w:rPr>
      </w:pPr>
      <w:r w:rsidRPr="009A2669">
        <w:rPr>
          <w:rFonts w:ascii="Arial" w:hAnsi="Arial" w:cs="Arial"/>
        </w:rPr>
        <w:t>Delavci izvajalca, za katere se v okviru varnostnega preverjanja ugotovi varnostni zadržek, ne smejo opravljati pogodbenih del na objektih naročnika.</w:t>
      </w:r>
    </w:p>
    <w:p w:rsidR="00A55713" w:rsidRPr="009A2669" w:rsidRDefault="00A55713" w:rsidP="00A55713">
      <w:pPr>
        <w:keepNext/>
        <w:keepLines/>
        <w:ind w:left="360"/>
        <w:rPr>
          <w:rFonts w:ascii="Arial" w:hAnsi="Arial" w:cs="Arial"/>
        </w:rPr>
      </w:pPr>
    </w:p>
    <w:p w:rsidR="00A55713" w:rsidRPr="009A2669" w:rsidRDefault="00A55713" w:rsidP="00A55713">
      <w:pPr>
        <w:keepNext/>
        <w:keepLines/>
        <w:ind w:left="360"/>
        <w:rPr>
          <w:rFonts w:ascii="Arial" w:hAnsi="Arial" w:cs="Arial"/>
        </w:rPr>
      </w:pPr>
    </w:p>
    <w:p w:rsidR="00A55713" w:rsidRPr="009A2669" w:rsidRDefault="00751789" w:rsidP="00A55713">
      <w:pPr>
        <w:keepNext/>
        <w:keepLines/>
        <w:jc w:val="center"/>
        <w:rPr>
          <w:rFonts w:ascii="Arial" w:hAnsi="Arial" w:cs="Arial"/>
        </w:rPr>
      </w:pPr>
      <w:r w:rsidRPr="009A2669">
        <w:rPr>
          <w:rFonts w:ascii="Arial" w:hAnsi="Arial" w:cs="Arial"/>
        </w:rPr>
        <w:t>1</w:t>
      </w:r>
      <w:r w:rsidR="00EA7D09">
        <w:rPr>
          <w:rFonts w:ascii="Arial" w:hAnsi="Arial" w:cs="Arial"/>
        </w:rPr>
        <w:t>4</w:t>
      </w:r>
      <w:r w:rsidRPr="009A2669">
        <w:rPr>
          <w:rFonts w:ascii="Arial" w:hAnsi="Arial" w:cs="Arial"/>
        </w:rPr>
        <w:t>. člen</w:t>
      </w:r>
    </w:p>
    <w:p w:rsidR="00751789" w:rsidRPr="009A2669" w:rsidRDefault="00751789" w:rsidP="00EF59F1">
      <w:pPr>
        <w:pStyle w:val="Heading2"/>
        <w:keepLines/>
        <w:rPr>
          <w:rFonts w:ascii="Arial" w:hAnsi="Arial" w:cs="Arial"/>
          <w:b w:val="0"/>
          <w:bCs/>
        </w:rPr>
      </w:pPr>
      <w:r w:rsidRPr="009A2669">
        <w:rPr>
          <w:rFonts w:ascii="Arial" w:hAnsi="Arial" w:cs="Arial"/>
          <w:b w:val="0"/>
          <w:bCs/>
        </w:rPr>
        <w:t>VAROVANJE PODATKOV</w:t>
      </w:r>
    </w:p>
    <w:p w:rsidR="00CA2538" w:rsidRPr="009A2669" w:rsidRDefault="00CA2538" w:rsidP="00EF59F1">
      <w:pPr>
        <w:keepNext/>
        <w:keepLines/>
        <w:jc w:val="both"/>
        <w:rPr>
          <w:rFonts w:ascii="Arial" w:hAnsi="Arial" w:cs="Arial"/>
        </w:rPr>
      </w:pPr>
    </w:p>
    <w:p w:rsidR="00E022C3" w:rsidRPr="00C8262B" w:rsidRDefault="00E022C3" w:rsidP="00E022C3">
      <w:pPr>
        <w:pStyle w:val="BodyText"/>
        <w:numPr>
          <w:ilvl w:val="0"/>
          <w:numId w:val="8"/>
        </w:numPr>
        <w:tabs>
          <w:tab w:val="left" w:pos="-1440"/>
        </w:tabs>
        <w:suppressAutoHyphens w:val="0"/>
        <w:overflowPunct w:val="0"/>
        <w:autoSpaceDE w:val="0"/>
        <w:autoSpaceDN w:val="0"/>
        <w:adjustRightInd w:val="0"/>
        <w:jc w:val="both"/>
        <w:textAlignment w:val="baseline"/>
        <w:rPr>
          <w:rFonts w:ascii="Arial" w:hAnsi="Arial" w:cs="Arial"/>
        </w:rPr>
      </w:pPr>
      <w:r w:rsidRPr="0001254D">
        <w:rPr>
          <w:rFonts w:ascii="Arial" w:hAnsi="Arial" w:cs="Arial"/>
        </w:rPr>
        <w:t xml:space="preserve">Pogodbeni stranki sta sporazumni, da lahko podatki, do katerih bi prišli z izvedbo te pogodbe, predstavljajo poslovno skrivnost, osebne podatke, tajne podatke ali druge varovane podatke, in se zavezujeta, da bosta vse podatke skrbno varovali. </w:t>
      </w:r>
      <w:r w:rsidRPr="00DE3713">
        <w:rPr>
          <w:rFonts w:ascii="Arial" w:hAnsi="Arial" w:cs="Arial"/>
        </w:rPr>
        <w:t>Ta dolžnost obstaja ne glede na to, ali bo izvajalec prišel v stik s podatki med ali po poteku pogodbe</w:t>
      </w:r>
      <w:r w:rsidRPr="004B3611">
        <w:rPr>
          <w:rFonts w:ascii="Arial" w:hAnsi="Arial" w:cs="Arial"/>
        </w:rPr>
        <w:t xml:space="preserve"> </w:t>
      </w:r>
      <w:r>
        <w:rPr>
          <w:rFonts w:ascii="Arial" w:hAnsi="Arial" w:cs="Arial"/>
        </w:rPr>
        <w:t xml:space="preserve">in velja </w:t>
      </w:r>
      <w:r w:rsidRPr="00DC76AB">
        <w:rPr>
          <w:rFonts w:ascii="Arial" w:hAnsi="Arial" w:cs="Arial"/>
        </w:rPr>
        <w:t xml:space="preserve">tako </w:t>
      </w:r>
      <w:r>
        <w:rPr>
          <w:rFonts w:ascii="Arial" w:hAnsi="Arial" w:cs="Arial"/>
        </w:rPr>
        <w:t>v</w:t>
      </w:r>
      <w:r w:rsidRPr="00DC76AB">
        <w:rPr>
          <w:rFonts w:ascii="Arial" w:hAnsi="Arial" w:cs="Arial"/>
        </w:rPr>
        <w:t xml:space="preserve"> čas</w:t>
      </w:r>
      <w:r>
        <w:rPr>
          <w:rFonts w:ascii="Arial" w:hAnsi="Arial" w:cs="Arial"/>
        </w:rPr>
        <w:t>u</w:t>
      </w:r>
      <w:r w:rsidRPr="00DC76AB">
        <w:rPr>
          <w:rFonts w:ascii="Arial" w:hAnsi="Arial" w:cs="Arial"/>
        </w:rPr>
        <w:t xml:space="preserve"> izvrševanja pogodbe, kot tudi po tem. </w:t>
      </w:r>
    </w:p>
    <w:p w:rsidR="00E022C3" w:rsidRDefault="00E022C3"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sidRPr="00AA08A5">
        <w:rPr>
          <w:rFonts w:ascii="Arial" w:hAnsi="Arial" w:cs="Arial"/>
        </w:rPr>
        <w:t xml:space="preserve">V primeru, ko naročnik oceni, da lahko pridejo pooblaščene osebe izvajalca pri opravljanju dela v zvezi s to pogodbo v stik s tajnimi podatki naročnika, se izvajalec obvezuje, da bo na zahtevo naročnika za te osebe pridobil ustrezna varnostna potrdila. </w:t>
      </w:r>
    </w:p>
    <w:p w:rsidR="00E022C3" w:rsidRPr="00C8262B" w:rsidRDefault="00E022C3"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sidRPr="004B3611">
        <w:rPr>
          <w:rFonts w:ascii="Arial" w:hAnsi="Arial" w:cs="Arial"/>
        </w:rPr>
        <w:t>Izvajalec je dolžan svoje delavce seznaniti s pogodbenimi in zakonskimi</w:t>
      </w:r>
      <w:r w:rsidRPr="00C8262B">
        <w:rPr>
          <w:rFonts w:ascii="Arial" w:hAnsi="Arial" w:cs="Arial"/>
        </w:rPr>
        <w:t xml:space="preserve"> obveznostmi varovanja podatkov.</w:t>
      </w:r>
      <w:r>
        <w:rPr>
          <w:rFonts w:ascii="Arial" w:hAnsi="Arial" w:cs="Arial"/>
        </w:rPr>
        <w:t xml:space="preserve"> </w:t>
      </w:r>
      <w:r w:rsidRPr="004B3611">
        <w:rPr>
          <w:rFonts w:ascii="Arial" w:hAnsi="Arial" w:cs="Arial"/>
        </w:rPr>
        <w:t>Izvajalec mora naročnika takoj obvestiti o vsakem disciplinskem ali drugem postopku zarad</w:t>
      </w:r>
      <w:r w:rsidRPr="00C8262B">
        <w:rPr>
          <w:rFonts w:ascii="Arial" w:hAnsi="Arial" w:cs="Arial"/>
        </w:rPr>
        <w:t>i kršitev delovnih obveznosti, ki jih je zoper svojega delavca sprožil izvajalec v zvezi z izvajanem del iz te pogodbe. Izvajalec je dolžan na zahtevo naročnika nadomestiti delavca</w:t>
      </w:r>
      <w:r w:rsidRPr="00C8262B">
        <w:rPr>
          <w:rFonts w:ascii="Arial" w:hAnsi="Arial" w:cs="Arial"/>
          <w:noProof/>
          <w:snapToGrid w:val="0"/>
        </w:rPr>
        <w:t>.</w:t>
      </w:r>
    </w:p>
    <w:p w:rsidR="00E022C3" w:rsidRPr="00C8262B" w:rsidRDefault="00E022C3"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sidRPr="00C8262B">
        <w:rPr>
          <w:rFonts w:ascii="Arial" w:hAnsi="Arial" w:cs="Arial"/>
        </w:rPr>
        <w:t>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rsidR="00E022C3" w:rsidRDefault="00E022C3"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sidRPr="00C8262B">
        <w:rPr>
          <w:rFonts w:ascii="Arial" w:hAnsi="Arial" w:cs="Arial"/>
        </w:rPr>
        <w:t>Izvajalec bo pri opravljanju storitev iz te pogodbe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w:t>
      </w:r>
      <w:r>
        <w:rPr>
          <w:rFonts w:ascii="Arial" w:hAnsi="Arial" w:cs="Arial"/>
        </w:rPr>
        <w:t>, zlasti</w:t>
      </w:r>
      <w:r w:rsidRPr="0001070F">
        <w:rPr>
          <w:rFonts w:ascii="Arial" w:hAnsi="Arial" w:cs="Arial"/>
        </w:rPr>
        <w:t xml:space="preserve"> Uredbo (EU) 2016/679 Evropskega parlamenta in Sveta z dne 27. aprila 2016 o varstvu posameznikov pri obdelavi osebnih podatkov in o prostem pretoku takih podatkov ter o razveljavitvi Direktive 95/46/ES </w:t>
      </w:r>
      <w:r w:rsidRPr="0001070F">
        <w:rPr>
          <w:rFonts w:ascii="Arial" w:hAnsi="Arial" w:cs="Arial"/>
        </w:rPr>
        <w:lastRenderedPageBreak/>
        <w:t>od dneva pričetka njene uporabe</w:t>
      </w:r>
      <w:r>
        <w:rPr>
          <w:rFonts w:ascii="Arial" w:hAnsi="Arial" w:cs="Arial"/>
        </w:rPr>
        <w:t xml:space="preserve"> (v nadaljevanju: Splošna uredba) in zakonom, ki ureja varstvo osebnih podatkov</w:t>
      </w:r>
      <w:r w:rsidRPr="00C8262B">
        <w:rPr>
          <w:rFonts w:ascii="Arial" w:hAnsi="Arial" w:cs="Arial"/>
        </w:rPr>
        <w:t xml:space="preserve">.  </w:t>
      </w:r>
    </w:p>
    <w:p w:rsidR="00EA7D09" w:rsidRDefault="00EA7D09"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 xml:space="preserve">Izvajalec </w:t>
      </w:r>
      <w:r w:rsidRPr="00E022C3">
        <w:rPr>
          <w:rFonts w:ascii="Arial" w:hAnsi="Arial" w:cs="Arial"/>
        </w:rPr>
        <w:t>bo osebne podatke obdeloval samo po dokumentiranih navodilih naročnika in v skladu s to pogodbo. Izvajalec bo zagotovil, da bodo izvajalčevi zaposleni in drugi sodelavci izvajalca ter njegovi podizvajalci, ki bodo sodelovali pri opravljanju dela v zvezi s to pogodbo, pogodbeno zavezani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w:t>
      </w:r>
      <w:r>
        <w:rPr>
          <w:rFonts w:ascii="Arial" w:hAnsi="Arial" w:cs="Arial"/>
        </w:rPr>
        <w:t xml:space="preserve"> in pri njih sodeloval.</w:t>
      </w:r>
    </w:p>
    <w:p w:rsidR="00EA7D09" w:rsidRDefault="00EA7D09" w:rsidP="00E022C3">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 xml:space="preserve">Naročnik bo vse </w:t>
      </w:r>
      <w:r w:rsidRPr="00E022C3">
        <w:rPr>
          <w:rFonts w:ascii="Arial" w:hAnsi="Arial" w:cs="Arial"/>
        </w:rPr>
        <w:t>podatke, ki jih v skladu z zakonom, ki ureja gospodarske družbe, izvajalec določi kot poslovno skrivnost varoval kot tako, razen v primerih, v katerih je kot zavezanec po zakonu, ki ureja dostop do informacij javnega značaja, dolžan omogočiti dostop do informacij</w:t>
      </w:r>
      <w:r>
        <w:rPr>
          <w:rFonts w:ascii="Arial" w:hAnsi="Arial" w:cs="Arial"/>
        </w:rPr>
        <w:t xml:space="preserve"> javnega značaja.</w:t>
      </w:r>
    </w:p>
    <w:p w:rsidR="00EA7D09" w:rsidRDefault="00EA7D09" w:rsidP="002E726C">
      <w:pPr>
        <w:widowControl/>
        <w:suppressAutoHyphens w:val="0"/>
        <w:overflowPunct w:val="0"/>
        <w:autoSpaceDE w:val="0"/>
        <w:autoSpaceDN w:val="0"/>
        <w:adjustRightInd w:val="0"/>
        <w:spacing w:after="120"/>
        <w:ind w:left="142"/>
        <w:jc w:val="both"/>
        <w:textAlignment w:val="baseline"/>
        <w:rPr>
          <w:rFonts w:ascii="Arial" w:hAnsi="Arial" w:cs="Arial"/>
        </w:rPr>
      </w:pPr>
    </w:p>
    <w:p w:rsidR="00EA7D09" w:rsidRDefault="00EA7D09" w:rsidP="002E726C">
      <w:pPr>
        <w:widowControl/>
        <w:suppressAutoHyphens w:val="0"/>
        <w:overflowPunct w:val="0"/>
        <w:autoSpaceDE w:val="0"/>
        <w:autoSpaceDN w:val="0"/>
        <w:adjustRightInd w:val="0"/>
        <w:spacing w:after="120"/>
        <w:ind w:left="142"/>
        <w:jc w:val="center"/>
        <w:textAlignment w:val="baseline"/>
        <w:rPr>
          <w:rFonts w:ascii="Arial" w:hAnsi="Arial" w:cs="Arial"/>
        </w:rPr>
      </w:pPr>
      <w:r>
        <w:rPr>
          <w:rFonts w:ascii="Arial" w:hAnsi="Arial" w:cs="Arial"/>
        </w:rPr>
        <w:t>15. člen</w:t>
      </w:r>
    </w:p>
    <w:p w:rsidR="00EA7D09" w:rsidRDefault="00EA7D09" w:rsidP="002E726C">
      <w:pPr>
        <w:widowControl/>
        <w:suppressAutoHyphens w:val="0"/>
        <w:overflowPunct w:val="0"/>
        <w:autoSpaceDE w:val="0"/>
        <w:autoSpaceDN w:val="0"/>
        <w:adjustRightInd w:val="0"/>
        <w:ind w:left="142"/>
        <w:jc w:val="center"/>
        <w:textAlignment w:val="baseline"/>
        <w:rPr>
          <w:rFonts w:ascii="Arial" w:hAnsi="Arial" w:cs="Arial"/>
        </w:rPr>
      </w:pPr>
      <w:r>
        <w:rPr>
          <w:rFonts w:ascii="Arial" w:hAnsi="Arial" w:cs="Arial"/>
        </w:rPr>
        <w:t>PROTIKORUPCIJSKA KLAVZULA</w:t>
      </w:r>
    </w:p>
    <w:p w:rsidR="00EA7D09" w:rsidRDefault="00EA7D09" w:rsidP="002E726C">
      <w:pPr>
        <w:widowControl/>
        <w:suppressAutoHyphens w:val="0"/>
        <w:overflowPunct w:val="0"/>
        <w:autoSpaceDE w:val="0"/>
        <w:autoSpaceDN w:val="0"/>
        <w:adjustRightInd w:val="0"/>
        <w:ind w:left="142"/>
        <w:jc w:val="center"/>
        <w:textAlignment w:val="baseline"/>
        <w:rPr>
          <w:rFonts w:ascii="Arial" w:hAnsi="Arial" w:cs="Arial"/>
        </w:rPr>
      </w:pPr>
    </w:p>
    <w:p w:rsidR="00EA7D09" w:rsidRPr="009A2669" w:rsidRDefault="00EA7D09" w:rsidP="00EA7D09">
      <w:pPr>
        <w:pStyle w:val="TableContents"/>
        <w:keepNext/>
        <w:keepLines/>
        <w:numPr>
          <w:ilvl w:val="0"/>
          <w:numId w:val="9"/>
        </w:numPr>
        <w:jc w:val="both"/>
        <w:rPr>
          <w:rFonts w:ascii="Arial" w:hAnsi="Arial" w:cs="Arial"/>
          <w:szCs w:val="20"/>
        </w:rPr>
      </w:pPr>
      <w:r w:rsidRPr="009A2669">
        <w:rPr>
          <w:rFonts w:ascii="Arial" w:hAnsi="Arial" w:cs="Arial"/>
          <w:szCs w:val="20"/>
        </w:rPr>
        <w:t>Ta pogodba je nična, če kdo v imenu ali na račun izvajalca predstavniku ali posredniku naročnika obljubi, ponudi ali da kakšno nedovoljeno korist za:</w:t>
      </w:r>
    </w:p>
    <w:p w:rsidR="00EA7D09" w:rsidRPr="009A2669" w:rsidRDefault="00EA7D09" w:rsidP="00EA7D09">
      <w:pPr>
        <w:keepNext/>
        <w:keepLines/>
        <w:widowControl/>
        <w:numPr>
          <w:ilvl w:val="0"/>
          <w:numId w:val="10"/>
        </w:numPr>
        <w:suppressAutoHyphens w:val="0"/>
        <w:jc w:val="both"/>
        <w:rPr>
          <w:rFonts w:ascii="Arial" w:hAnsi="Arial" w:cs="Arial"/>
          <w:szCs w:val="20"/>
        </w:rPr>
      </w:pPr>
      <w:r w:rsidRPr="009A2669">
        <w:rPr>
          <w:rFonts w:ascii="Arial" w:hAnsi="Arial" w:cs="Arial"/>
          <w:szCs w:val="20"/>
        </w:rPr>
        <w:t>pridobitev posla ali</w:t>
      </w:r>
    </w:p>
    <w:p w:rsidR="00EA7D09" w:rsidRPr="009A2669" w:rsidRDefault="00EA7D09" w:rsidP="00EA7D09">
      <w:pPr>
        <w:keepNext/>
        <w:keepLines/>
        <w:widowControl/>
        <w:numPr>
          <w:ilvl w:val="0"/>
          <w:numId w:val="10"/>
        </w:numPr>
        <w:suppressAutoHyphens w:val="0"/>
        <w:jc w:val="both"/>
        <w:rPr>
          <w:rFonts w:ascii="Arial" w:hAnsi="Arial" w:cs="Arial"/>
          <w:szCs w:val="20"/>
        </w:rPr>
      </w:pPr>
      <w:r w:rsidRPr="009A2669">
        <w:rPr>
          <w:rFonts w:ascii="Arial" w:hAnsi="Arial" w:cs="Arial"/>
          <w:szCs w:val="20"/>
        </w:rPr>
        <w:t>za sklenitev posla pod ugodnejšimi pogoji ali</w:t>
      </w:r>
    </w:p>
    <w:p w:rsidR="00EA7D09" w:rsidRPr="009A2669" w:rsidRDefault="00EA7D09" w:rsidP="00EA7D09">
      <w:pPr>
        <w:keepNext/>
        <w:keepLines/>
        <w:widowControl/>
        <w:numPr>
          <w:ilvl w:val="0"/>
          <w:numId w:val="10"/>
        </w:numPr>
        <w:suppressAutoHyphens w:val="0"/>
        <w:jc w:val="both"/>
        <w:rPr>
          <w:rFonts w:ascii="Arial" w:hAnsi="Arial" w:cs="Arial"/>
          <w:szCs w:val="20"/>
        </w:rPr>
      </w:pPr>
      <w:r w:rsidRPr="009A2669">
        <w:rPr>
          <w:rFonts w:ascii="Arial" w:hAnsi="Arial" w:cs="Arial"/>
          <w:szCs w:val="20"/>
        </w:rPr>
        <w:t>za opustitev dolžnega nadzora nad izvajanjem pogodbenih obveznosti ali</w:t>
      </w:r>
    </w:p>
    <w:p w:rsidR="00EA7D09" w:rsidRPr="0080171D" w:rsidRDefault="00EA7D09" w:rsidP="00EA7D09">
      <w:pPr>
        <w:keepNext/>
        <w:keepLines/>
        <w:widowControl/>
        <w:numPr>
          <w:ilvl w:val="0"/>
          <w:numId w:val="10"/>
        </w:numPr>
        <w:suppressAutoHyphens w:val="0"/>
        <w:jc w:val="both"/>
        <w:rPr>
          <w:rFonts w:ascii="Arial" w:hAnsi="Arial" w:cs="Arial"/>
          <w:b/>
          <w:sz w:val="24"/>
        </w:rPr>
      </w:pPr>
      <w:r w:rsidRPr="009A2669">
        <w:rPr>
          <w:rFonts w:ascii="Arial" w:hAnsi="Arial" w:cs="Arial"/>
          <w:szCs w:val="20"/>
        </w:rPr>
        <w:t>za drugo ravnanje ali opustitev, s katerim je naročniku</w:t>
      </w:r>
      <w:r w:rsidRPr="009A2669">
        <w:rPr>
          <w:rFonts w:ascii="Arial" w:hAnsi="Arial" w:cs="Arial"/>
        </w:rPr>
        <w:t xml:space="preserve"> povzročena škoda ali je omogočena pridobitev nedovoljene koristi predstavniku naročnika, posredniku naročnika, izvajalcu ali njegovemu predstavniku, zastopniku, posredniku.</w:t>
      </w:r>
    </w:p>
    <w:p w:rsidR="0080171D" w:rsidRDefault="0080171D" w:rsidP="0080171D">
      <w:pPr>
        <w:keepNext/>
        <w:keepLines/>
        <w:widowControl/>
        <w:suppressAutoHyphens w:val="0"/>
        <w:ind w:left="945"/>
        <w:jc w:val="both"/>
        <w:rPr>
          <w:rFonts w:ascii="Arial" w:hAnsi="Arial" w:cs="Arial"/>
          <w:b/>
          <w:sz w:val="24"/>
        </w:rPr>
      </w:pPr>
    </w:p>
    <w:p w:rsidR="0080171D" w:rsidRPr="009A2669" w:rsidRDefault="0080171D" w:rsidP="0080171D">
      <w:pPr>
        <w:keepNext/>
        <w:keepLines/>
        <w:widowControl/>
        <w:suppressAutoHyphens w:val="0"/>
        <w:ind w:left="945"/>
        <w:jc w:val="both"/>
        <w:rPr>
          <w:rFonts w:ascii="Arial" w:hAnsi="Arial" w:cs="Arial"/>
          <w:b/>
          <w:sz w:val="24"/>
        </w:rPr>
      </w:pPr>
    </w:p>
    <w:p w:rsidR="0080171D" w:rsidRPr="0080171D" w:rsidRDefault="0080171D" w:rsidP="0080171D">
      <w:pPr>
        <w:keepNext/>
        <w:keepLines/>
        <w:ind w:left="945"/>
        <w:jc w:val="center"/>
        <w:rPr>
          <w:rFonts w:ascii="Arial" w:hAnsi="Arial" w:cs="Arial"/>
        </w:rPr>
      </w:pPr>
      <w:r w:rsidRPr="0080171D">
        <w:rPr>
          <w:rFonts w:ascii="Arial" w:hAnsi="Arial" w:cs="Arial"/>
        </w:rPr>
        <w:t>16. člen</w:t>
      </w:r>
    </w:p>
    <w:p w:rsidR="0080171D" w:rsidRPr="0080171D" w:rsidRDefault="0080171D" w:rsidP="0080171D">
      <w:pPr>
        <w:keepNext/>
        <w:keepLines/>
        <w:ind w:left="945"/>
        <w:jc w:val="center"/>
        <w:rPr>
          <w:rFonts w:ascii="Arial" w:hAnsi="Arial" w:cs="Arial"/>
        </w:rPr>
      </w:pPr>
      <w:r w:rsidRPr="0080171D">
        <w:rPr>
          <w:rFonts w:ascii="Arial" w:hAnsi="Arial" w:cs="Arial"/>
        </w:rPr>
        <w:t>NASTOPANJE S PODIZVAJALCI</w:t>
      </w:r>
    </w:p>
    <w:p w:rsidR="0080171D" w:rsidRPr="0080171D" w:rsidRDefault="0080171D" w:rsidP="0080171D">
      <w:pPr>
        <w:pStyle w:val="ListParagraph"/>
        <w:keepNext/>
        <w:keepLines/>
        <w:numPr>
          <w:ilvl w:val="0"/>
          <w:numId w:val="10"/>
        </w:numPr>
        <w:jc w:val="center"/>
        <w:rPr>
          <w:rFonts w:ascii="Arial" w:hAnsi="Arial" w:cs="Arial"/>
        </w:rPr>
      </w:pPr>
    </w:p>
    <w:p w:rsidR="0080171D" w:rsidRDefault="0080171D" w:rsidP="0080171D">
      <w:pPr>
        <w:keepNext/>
        <w:keepLines/>
        <w:ind w:left="360"/>
        <w:jc w:val="both"/>
        <w:rPr>
          <w:rFonts w:ascii="Arial" w:hAnsi="Arial" w:cs="Arial"/>
        </w:rPr>
      </w:pPr>
      <w:r w:rsidRPr="0080171D">
        <w:rPr>
          <w:rFonts w:ascii="Arial" w:hAnsi="Arial" w:cs="Arial"/>
        </w:rPr>
        <w:t>OPOMBA: DOLOČBE, NAVEDENE V TEM DELU, BODO VKLJUČENE V POGODBO LE V PRIMERU, ČE BO IZVAJALEC NASTOPAL SKUPAJ S PODIZVAJALCI. V NASPROTNEM PRIMERU SE TA DEL VZORCA POGODBE, KI SE NANAŠA NA IZVAJANJE DEL S PODIZVAJALCI, ČRTA.</w:t>
      </w:r>
    </w:p>
    <w:p w:rsidR="0080171D" w:rsidRPr="0080171D" w:rsidRDefault="0080171D" w:rsidP="0080171D">
      <w:pPr>
        <w:keepNext/>
        <w:keepLines/>
        <w:ind w:left="360"/>
        <w:jc w:val="both"/>
        <w:rPr>
          <w:rFonts w:ascii="Arial" w:hAnsi="Arial" w:cs="Arial"/>
        </w:rPr>
      </w:pPr>
    </w:p>
    <w:p w:rsidR="0080171D" w:rsidRPr="009A2669" w:rsidRDefault="0080171D" w:rsidP="0080171D">
      <w:pPr>
        <w:pStyle w:val="ListParagraph"/>
        <w:keepNext/>
        <w:keepLines/>
        <w:numPr>
          <w:ilvl w:val="0"/>
          <w:numId w:val="40"/>
        </w:numPr>
        <w:spacing w:after="120"/>
        <w:jc w:val="both"/>
        <w:rPr>
          <w:rFonts w:ascii="Arial" w:hAnsi="Arial" w:cs="Arial"/>
        </w:rPr>
      </w:pPr>
      <w:r w:rsidRPr="009A2669">
        <w:rPr>
          <w:rFonts w:ascii="Arial" w:hAnsi="Arial" w:cs="Arial"/>
        </w:rPr>
        <w:t>Izvajalec bo pogodbene storitve izvajal s podizvajalcem(-i), navedenim(-i) v izpolnjenem obrazcu P-6 »Podatki o podizvajalcih«, ki je priloga te pogodbe in njen sestavni del, v obsegu in na način, ki je določen v tej prilogi.</w:t>
      </w:r>
    </w:p>
    <w:p w:rsidR="0080171D" w:rsidRPr="009A2669" w:rsidRDefault="0080171D" w:rsidP="0080171D">
      <w:pPr>
        <w:pStyle w:val="ListParagraph"/>
        <w:keepNext/>
        <w:keepLines/>
        <w:spacing w:after="240"/>
        <w:ind w:left="360"/>
        <w:jc w:val="both"/>
        <w:rPr>
          <w:rFonts w:ascii="Arial" w:hAnsi="Arial" w:cs="Arial"/>
        </w:rPr>
      </w:pPr>
    </w:p>
    <w:p w:rsidR="0080171D" w:rsidRDefault="0080171D" w:rsidP="0080171D">
      <w:pPr>
        <w:pStyle w:val="ListParagraph"/>
        <w:keepNext/>
        <w:keepLines/>
        <w:numPr>
          <w:ilvl w:val="0"/>
          <w:numId w:val="40"/>
        </w:numPr>
        <w:jc w:val="both"/>
        <w:rPr>
          <w:rFonts w:ascii="Arial" w:hAnsi="Arial" w:cs="Arial"/>
        </w:rPr>
      </w:pPr>
      <w:r w:rsidRPr="009A2669">
        <w:rPr>
          <w:rFonts w:ascii="Arial" w:hAnsi="Arial" w:cs="Arial"/>
        </w:rPr>
        <w:t>Izvajalec mora storitve izvajal s podizvajalcem(-i), navedenim(-i) v izpolnjenem obrazcu P-6 »Podatki o podizvajalcih«, ki je priloga te pogodbe in njen sestavni del, v obsegu in na način, ki je določen v tej prilogi.</w:t>
      </w:r>
    </w:p>
    <w:p w:rsidR="0080171D" w:rsidRPr="0080171D" w:rsidRDefault="0080171D" w:rsidP="0080171D">
      <w:pPr>
        <w:keepNext/>
        <w:keepLines/>
        <w:jc w:val="both"/>
        <w:rPr>
          <w:rFonts w:ascii="Arial" w:hAnsi="Arial" w:cs="Arial"/>
        </w:rPr>
      </w:pPr>
    </w:p>
    <w:p w:rsidR="0080171D" w:rsidRPr="009A2669" w:rsidRDefault="0080171D" w:rsidP="0080171D">
      <w:pPr>
        <w:pStyle w:val="ListParagraph"/>
        <w:keepNext/>
        <w:keepLines/>
        <w:numPr>
          <w:ilvl w:val="0"/>
          <w:numId w:val="40"/>
        </w:numPr>
        <w:spacing w:before="120"/>
        <w:jc w:val="both"/>
        <w:rPr>
          <w:rFonts w:ascii="Arial" w:hAnsi="Arial" w:cs="Arial"/>
        </w:rPr>
      </w:pPr>
      <w:r w:rsidRPr="009A2669">
        <w:rPr>
          <w:rFonts w:ascii="Arial" w:hAnsi="Arial" w:cs="Arial"/>
        </w:rPr>
        <w:t>Pred zamenjavo podizvajalca mora izvajalec o nameravani zamenjavi obvestiti naročnika in predložiti:</w:t>
      </w:r>
    </w:p>
    <w:p w:rsidR="0080171D" w:rsidRPr="009A2669" w:rsidRDefault="0080171D" w:rsidP="0080171D">
      <w:pPr>
        <w:pStyle w:val="ListParagraph"/>
        <w:keepNext/>
        <w:keepLines/>
        <w:numPr>
          <w:ilvl w:val="0"/>
          <w:numId w:val="10"/>
        </w:numPr>
        <w:spacing w:before="120"/>
        <w:jc w:val="both"/>
        <w:rPr>
          <w:rFonts w:ascii="Arial" w:hAnsi="Arial" w:cs="Arial"/>
        </w:rPr>
      </w:pPr>
      <w:r w:rsidRPr="009A2669">
        <w:rPr>
          <w:rFonts w:ascii="Arial" w:hAnsi="Arial" w:cs="Arial"/>
        </w:rPr>
        <w:t>izpolnjen obrazec P-6 »Podatki o podizvajalcih«, ki je priloga te pogodbe,</w:t>
      </w:r>
    </w:p>
    <w:p w:rsidR="0080171D" w:rsidRPr="009A2669" w:rsidRDefault="0080171D" w:rsidP="0080171D">
      <w:pPr>
        <w:pStyle w:val="ListParagraph"/>
        <w:keepNext/>
        <w:keepLines/>
        <w:numPr>
          <w:ilvl w:val="0"/>
          <w:numId w:val="10"/>
        </w:numPr>
        <w:spacing w:before="120"/>
        <w:jc w:val="both"/>
        <w:rPr>
          <w:rFonts w:ascii="Arial" w:hAnsi="Arial" w:cs="Arial"/>
        </w:rPr>
      </w:pPr>
      <w:r w:rsidRPr="009A2669">
        <w:rPr>
          <w:rFonts w:ascii="Arial" w:hAnsi="Arial" w:cs="Arial"/>
        </w:rPr>
        <w:t>izpolnjene ESPD novega podizvajalca v skladu z 79. členom ZJN-3 in</w:t>
      </w:r>
    </w:p>
    <w:p w:rsidR="0080171D" w:rsidRPr="009A2669" w:rsidRDefault="0080171D" w:rsidP="0080171D">
      <w:pPr>
        <w:pStyle w:val="ListParagraph"/>
        <w:keepNext/>
        <w:keepLines/>
        <w:numPr>
          <w:ilvl w:val="0"/>
          <w:numId w:val="10"/>
        </w:numPr>
        <w:spacing w:before="120"/>
        <w:jc w:val="both"/>
        <w:rPr>
          <w:rFonts w:ascii="Arial" w:hAnsi="Arial" w:cs="Arial"/>
        </w:rPr>
      </w:pPr>
      <w:r w:rsidRPr="009A2669">
        <w:rPr>
          <w:rFonts w:ascii="Arial" w:hAnsi="Arial" w:cs="Arial"/>
        </w:rPr>
        <w:t>zahtevo podizvajalca za neposredno plačilo, če podizvajalec to zahteva</w:t>
      </w:r>
    </w:p>
    <w:p w:rsidR="002E726C" w:rsidRDefault="002E726C" w:rsidP="0080171D">
      <w:pPr>
        <w:widowControl/>
        <w:suppressAutoHyphens w:val="0"/>
        <w:overflowPunct w:val="0"/>
        <w:autoSpaceDE w:val="0"/>
        <w:autoSpaceDN w:val="0"/>
        <w:adjustRightInd w:val="0"/>
        <w:spacing w:after="120"/>
        <w:jc w:val="both"/>
        <w:textAlignment w:val="baseline"/>
        <w:rPr>
          <w:rFonts w:ascii="Arial" w:hAnsi="Arial" w:cs="Arial"/>
        </w:rPr>
      </w:pPr>
    </w:p>
    <w:p w:rsidR="0080171D" w:rsidRDefault="0080171D" w:rsidP="0080171D">
      <w:pPr>
        <w:keepNext/>
        <w:keepLines/>
        <w:spacing w:before="120"/>
        <w:rPr>
          <w:rFonts w:ascii="Arial" w:hAnsi="Arial" w:cs="Arial"/>
        </w:rPr>
      </w:pPr>
    </w:p>
    <w:p w:rsidR="0080171D" w:rsidRPr="009A2669" w:rsidRDefault="0080171D" w:rsidP="0080171D">
      <w:pPr>
        <w:keepNext/>
        <w:keepLines/>
        <w:spacing w:before="120"/>
        <w:jc w:val="center"/>
        <w:rPr>
          <w:rFonts w:ascii="Arial" w:hAnsi="Arial" w:cs="Arial"/>
        </w:rPr>
      </w:pPr>
      <w:r w:rsidRPr="009A2669">
        <w:rPr>
          <w:rFonts w:ascii="Arial" w:hAnsi="Arial" w:cs="Arial"/>
        </w:rPr>
        <w:t xml:space="preserve"> Naročnik ima pravico zavrniti zamenjavo na podlagi določb Splošne uredbe iz prejšnjega </w:t>
      </w:r>
      <w:proofErr w:type="spellStart"/>
      <w:r w:rsidRPr="009A2669">
        <w:rPr>
          <w:rFonts w:ascii="Arial" w:hAnsi="Arial" w:cs="Arial"/>
        </w:rPr>
        <w:t>člena.Izvajalec</w:t>
      </w:r>
      <w:proofErr w:type="spellEnd"/>
    </w:p>
    <w:p w:rsidR="0080171D" w:rsidRDefault="0080171D" w:rsidP="0080171D">
      <w:pPr>
        <w:keepNext/>
        <w:keepLines/>
        <w:spacing w:before="120"/>
        <w:rPr>
          <w:rFonts w:ascii="Arial" w:hAnsi="Arial" w:cs="Arial"/>
        </w:rPr>
      </w:pPr>
      <w:r w:rsidRPr="009A2669">
        <w:rPr>
          <w:rFonts w:ascii="Arial" w:hAnsi="Arial" w:cs="Arial"/>
        </w:rPr>
        <w:t xml:space="preserve">      Lahko zamenja podizvajalca šele po naročnikovi odobritvi.</w:t>
      </w:r>
    </w:p>
    <w:p w:rsidR="0080171D" w:rsidRPr="009A2669" w:rsidRDefault="0080171D" w:rsidP="0080171D">
      <w:pPr>
        <w:keepNext/>
        <w:keepLines/>
        <w:spacing w:before="120"/>
        <w:rPr>
          <w:rFonts w:ascii="Arial" w:hAnsi="Arial" w:cs="Arial"/>
        </w:rPr>
      </w:pPr>
    </w:p>
    <w:p w:rsidR="0080171D" w:rsidRPr="009A2669" w:rsidRDefault="0080171D" w:rsidP="0080171D">
      <w:pPr>
        <w:pStyle w:val="ListParagraph"/>
        <w:keepNext/>
        <w:keepLines/>
        <w:numPr>
          <w:ilvl w:val="0"/>
          <w:numId w:val="40"/>
        </w:numPr>
        <w:jc w:val="both"/>
        <w:rPr>
          <w:rFonts w:ascii="Arial" w:hAnsi="Arial" w:cs="Arial"/>
        </w:rPr>
      </w:pPr>
      <w:r w:rsidRPr="009A2669">
        <w:rPr>
          <w:rFonts w:ascii="Arial" w:hAnsi="Arial" w:cs="Arial"/>
        </w:rPr>
        <w:t xml:space="preserve">V razmerju do naročnika izvajalec v celoti odgovarja za izvedbo storitev, ki so predmet te pogodbe. </w:t>
      </w:r>
    </w:p>
    <w:p w:rsidR="0080171D" w:rsidRPr="009A2669" w:rsidRDefault="0080171D" w:rsidP="0080171D">
      <w:pPr>
        <w:pStyle w:val="ListParagraph"/>
        <w:keepNext/>
        <w:keepLines/>
        <w:ind w:left="360"/>
        <w:jc w:val="both"/>
        <w:rPr>
          <w:rFonts w:ascii="Arial" w:hAnsi="Arial" w:cs="Arial"/>
        </w:rPr>
      </w:pPr>
    </w:p>
    <w:p w:rsidR="0080171D" w:rsidRPr="009A2669" w:rsidRDefault="0080171D" w:rsidP="0080171D">
      <w:pPr>
        <w:pStyle w:val="ListParagraph"/>
        <w:keepNext/>
        <w:keepLines/>
        <w:numPr>
          <w:ilvl w:val="0"/>
          <w:numId w:val="40"/>
        </w:numPr>
        <w:jc w:val="both"/>
        <w:rPr>
          <w:rFonts w:ascii="Arial" w:hAnsi="Arial" w:cs="Arial"/>
        </w:rPr>
      </w:pPr>
      <w:r w:rsidRPr="009A2669">
        <w:rPr>
          <w:rFonts w:ascii="Arial" w:hAnsi="Arial" w:cs="Arial"/>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rsidR="0080171D" w:rsidRPr="009A2669" w:rsidRDefault="0080171D" w:rsidP="0080171D">
      <w:pPr>
        <w:pStyle w:val="ListParagraph"/>
        <w:keepNext/>
        <w:keepLines/>
        <w:ind w:left="360"/>
        <w:jc w:val="both"/>
        <w:rPr>
          <w:rFonts w:ascii="Arial" w:hAnsi="Arial" w:cs="Arial"/>
        </w:rPr>
      </w:pPr>
    </w:p>
    <w:p w:rsidR="0080171D" w:rsidRPr="009A2669" w:rsidRDefault="0080171D" w:rsidP="0080171D">
      <w:pPr>
        <w:pStyle w:val="ListParagraph"/>
        <w:keepNext/>
        <w:keepLines/>
        <w:numPr>
          <w:ilvl w:val="0"/>
          <w:numId w:val="40"/>
        </w:numPr>
        <w:jc w:val="both"/>
        <w:rPr>
          <w:rFonts w:ascii="Arial" w:hAnsi="Arial" w:cs="Arial"/>
        </w:rPr>
      </w:pPr>
      <w:r w:rsidRPr="009A2669">
        <w:rPr>
          <w:rFonts w:ascii="Arial" w:hAnsi="Arial" w:cs="Arial"/>
          <w:i/>
          <w:iCs/>
        </w:rPr>
        <w:t>/če bo podizvajalec zahteval neposredna plačila/:</w:t>
      </w:r>
      <w:r w:rsidRPr="009A2669">
        <w:rPr>
          <w:rFonts w:ascii="Arial" w:hAnsi="Arial" w:cs="Arial"/>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80171D" w:rsidRPr="009A2669" w:rsidRDefault="0080171D" w:rsidP="0080171D">
      <w:pPr>
        <w:keepNext/>
        <w:keepLines/>
        <w:jc w:val="both"/>
        <w:rPr>
          <w:rFonts w:ascii="Arial" w:hAnsi="Arial" w:cs="Arial"/>
        </w:rPr>
      </w:pPr>
    </w:p>
    <w:p w:rsidR="0080171D" w:rsidRPr="009A2669" w:rsidRDefault="0080171D" w:rsidP="0080171D">
      <w:pPr>
        <w:pStyle w:val="ListParagraph"/>
        <w:keepNext/>
        <w:keepLines/>
        <w:numPr>
          <w:ilvl w:val="0"/>
          <w:numId w:val="40"/>
        </w:numPr>
        <w:jc w:val="both"/>
        <w:rPr>
          <w:rFonts w:ascii="Arial" w:hAnsi="Arial" w:cs="Arial"/>
        </w:rPr>
      </w:pPr>
      <w:r w:rsidRPr="009A2669">
        <w:rPr>
          <w:rFonts w:ascii="Arial" w:hAnsi="Arial" w:cs="Arial"/>
          <w:i/>
          <w:iCs/>
        </w:rPr>
        <w:t xml:space="preserve">/če podizvajalec ne bo zahteval neposrednega plačila/: </w:t>
      </w:r>
      <w:r w:rsidRPr="009A2669">
        <w:rPr>
          <w:rFonts w:ascii="Arial" w:hAnsi="Arial" w:cs="Arial"/>
        </w:rPr>
        <w:t>Izvajalec mora naročniku najpozneje v 60 (šestdesetih) dneh od plačila končnega računa poslati svojo pisno izjavo in pisno izjavo podizvajalca, da je podizvajalec prejel plačilo za izvedene storitve, neposredno povezano s predmetom javnega naročila.</w:t>
      </w:r>
    </w:p>
    <w:p w:rsidR="0080171D" w:rsidRPr="009A2669" w:rsidRDefault="0080171D" w:rsidP="0080171D">
      <w:pPr>
        <w:keepNext/>
        <w:keepLines/>
        <w:jc w:val="both"/>
        <w:rPr>
          <w:rFonts w:ascii="Arial" w:hAnsi="Arial" w:cs="Arial"/>
        </w:rPr>
      </w:pPr>
    </w:p>
    <w:p w:rsidR="0080171D" w:rsidRPr="009A2669" w:rsidRDefault="0080171D" w:rsidP="0080171D">
      <w:pPr>
        <w:pStyle w:val="ListParagraph"/>
        <w:keepNext/>
        <w:keepLines/>
        <w:numPr>
          <w:ilvl w:val="0"/>
          <w:numId w:val="40"/>
        </w:numPr>
        <w:jc w:val="both"/>
        <w:rPr>
          <w:rFonts w:ascii="Arial" w:hAnsi="Arial" w:cs="Arial"/>
        </w:rPr>
      </w:pPr>
      <w:r w:rsidRPr="009A2669">
        <w:rPr>
          <w:rFonts w:ascii="Arial" w:hAnsi="Arial" w:cs="Arial"/>
        </w:rPr>
        <w:t>Kadar izvajalec nastopa s podizvajalcem, za podizvajalca veljajo enake obveznosti glede varstva osebnih podatkov, kot za izvajalca. Kadar podizvajalec ne izpolni obveznosti varstva osebnih podatkov v skladu s to pogodbo, izvajalec še naprej v celoti odgovarja naročniku za izpolnjevanje obveznosti podizvajalca</w:t>
      </w:r>
    </w:p>
    <w:p w:rsidR="0080171D" w:rsidRDefault="0080171D" w:rsidP="0080171D">
      <w:pPr>
        <w:keepNext/>
        <w:keepLines/>
        <w:jc w:val="center"/>
        <w:rPr>
          <w:rFonts w:ascii="Arial" w:hAnsi="Arial" w:cs="Arial"/>
        </w:rPr>
      </w:pPr>
    </w:p>
    <w:p w:rsidR="0080171D" w:rsidRDefault="0080171D" w:rsidP="0080171D">
      <w:pPr>
        <w:keepNext/>
        <w:keepLines/>
        <w:jc w:val="center"/>
        <w:rPr>
          <w:rFonts w:ascii="Arial" w:hAnsi="Arial" w:cs="Arial"/>
        </w:rPr>
      </w:pPr>
    </w:p>
    <w:p w:rsidR="0080171D" w:rsidRDefault="0080171D" w:rsidP="0080171D">
      <w:pPr>
        <w:keepNext/>
        <w:keepLines/>
        <w:jc w:val="center"/>
        <w:rPr>
          <w:rFonts w:ascii="Arial" w:hAnsi="Arial" w:cs="Arial"/>
        </w:rPr>
      </w:pPr>
    </w:p>
    <w:p w:rsidR="0080171D" w:rsidRPr="009A2669" w:rsidRDefault="0080171D" w:rsidP="0080171D">
      <w:pPr>
        <w:keepNext/>
        <w:keepLines/>
        <w:jc w:val="center"/>
        <w:rPr>
          <w:rFonts w:ascii="Arial" w:hAnsi="Arial" w:cs="Arial"/>
        </w:rPr>
      </w:pPr>
      <w:r w:rsidRPr="009A2669">
        <w:rPr>
          <w:rFonts w:ascii="Arial" w:hAnsi="Arial" w:cs="Arial"/>
        </w:rPr>
        <w:t>1</w:t>
      </w:r>
      <w:r>
        <w:rPr>
          <w:rFonts w:ascii="Arial" w:hAnsi="Arial" w:cs="Arial"/>
        </w:rPr>
        <w:t>7</w:t>
      </w:r>
      <w:r w:rsidRPr="009A2669">
        <w:rPr>
          <w:rFonts w:ascii="Arial" w:hAnsi="Arial" w:cs="Arial"/>
        </w:rPr>
        <w:t>. člen</w:t>
      </w:r>
    </w:p>
    <w:p w:rsidR="0080171D" w:rsidRPr="009A2669" w:rsidRDefault="0080171D" w:rsidP="0080171D">
      <w:pPr>
        <w:pStyle w:val="Heading2"/>
        <w:keepLines/>
        <w:rPr>
          <w:rFonts w:ascii="Arial" w:hAnsi="Arial" w:cs="Arial"/>
          <w:b w:val="0"/>
          <w:bCs/>
        </w:rPr>
      </w:pPr>
      <w:r w:rsidRPr="009A2669">
        <w:rPr>
          <w:rFonts w:ascii="Arial" w:hAnsi="Arial" w:cs="Arial"/>
          <w:b w:val="0"/>
          <w:bCs/>
        </w:rPr>
        <w:t>KONČNE DOLOČBE</w:t>
      </w:r>
    </w:p>
    <w:p w:rsidR="0080171D" w:rsidRPr="009A2669" w:rsidRDefault="0080171D" w:rsidP="0080171D">
      <w:pPr>
        <w:keepNext/>
        <w:keepLines/>
        <w:rPr>
          <w:rFonts w:ascii="Arial" w:hAnsi="Arial" w:cs="Arial"/>
          <w:lang w:eastAsia="en-US"/>
        </w:rPr>
      </w:pP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Pogodba je sklenjena z dnem podpisa zadnje od obeh pogodbenih strank. </w:t>
      </w: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Pogodba se lahko spremeni ali dopolni s pisnim aneksom, ki ga sprejmeta in podpišeta obe pogodbeni stranki. Za spremembo skrbnika pogodbe zadostuje pisno obvestilo drugi pogodbeni stranki. Če katerakoli od pogodbenih določb je ali postane neveljavna, to ne vpliva na ostale pogodbene določbe. Neveljavna določba se nadomesti z veljavno, ki mora čim bolj ustrezati namenu, ki ga je želela doseči neveljavna določba.</w:t>
      </w: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Odstop te pogodbe tretjemu je možen samo s pisnim soglasjem obeh pogodbenih strank.</w:t>
      </w: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Katerakoli od pogodbenih strank lahko zaradi kršitev pogodbenih obveznosti s strani nasprotne stranke, če kršitve ne prenehajo po pisnem opominu, odstopi od pogodbe. V primeru odstopa sta pogodbeni stranki dolžni poravnati medsebojne obveznosti iz te pogodbe in nastalo škodo. Razlogi za odstop od pogodbe oz. predčasno odpoved pogodbe ter odpovedni roki so določeni v 2. členu te pogodbe. </w:t>
      </w: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80171D" w:rsidRPr="009A2669" w:rsidRDefault="0080171D" w:rsidP="0080171D">
      <w:pPr>
        <w:keepNext/>
        <w:keepLines/>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Pogodba je sestavljena v štirih (4) enakih izvodih, od katerih prejme vsaka pogodbena stranka po dva (2) izvoda.</w:t>
      </w:r>
    </w:p>
    <w:p w:rsidR="0080171D" w:rsidRDefault="0080171D" w:rsidP="0080171D">
      <w:pPr>
        <w:widowControl/>
        <w:suppressAutoHyphens w:val="0"/>
        <w:overflowPunct w:val="0"/>
        <w:autoSpaceDE w:val="0"/>
        <w:autoSpaceDN w:val="0"/>
        <w:adjustRightInd w:val="0"/>
        <w:spacing w:after="120"/>
        <w:jc w:val="both"/>
        <w:textAlignment w:val="baseline"/>
        <w:rPr>
          <w:rFonts w:ascii="Arial" w:hAnsi="Arial" w:cs="Arial"/>
        </w:rPr>
      </w:pPr>
    </w:p>
    <w:p w:rsidR="002A427A" w:rsidRDefault="002A427A" w:rsidP="00EF59F1">
      <w:pPr>
        <w:keepNext/>
        <w:keepLines/>
        <w:rPr>
          <w:rFonts w:ascii="Arial" w:hAnsi="Arial" w:cs="Arial"/>
        </w:rPr>
      </w:pPr>
    </w:p>
    <w:p w:rsidR="002E726C" w:rsidRPr="009A2669" w:rsidRDefault="002E726C" w:rsidP="00EF59F1">
      <w:pPr>
        <w:keepNext/>
        <w:keepLines/>
        <w:rPr>
          <w:rFonts w:ascii="Arial" w:hAnsi="Arial" w:cs="Arial"/>
        </w:rPr>
      </w:pPr>
    </w:p>
    <w:p w:rsidR="00C86302" w:rsidRPr="009A2669" w:rsidRDefault="00C86302" w:rsidP="00C86302">
      <w:pPr>
        <w:keepNext/>
        <w:keepLines/>
        <w:jc w:val="center"/>
        <w:rPr>
          <w:rFonts w:ascii="Arial" w:hAnsi="Arial" w:cs="Arial"/>
        </w:rPr>
      </w:pPr>
      <w:r w:rsidRPr="009A2669">
        <w:rPr>
          <w:rFonts w:ascii="Arial" w:hAnsi="Arial" w:cs="Arial"/>
        </w:rPr>
        <w:t>1</w:t>
      </w:r>
      <w:r w:rsidR="002E726C">
        <w:rPr>
          <w:rFonts w:ascii="Arial" w:hAnsi="Arial" w:cs="Arial"/>
        </w:rPr>
        <w:t>8</w:t>
      </w:r>
      <w:r w:rsidRPr="009A2669">
        <w:rPr>
          <w:rFonts w:ascii="Arial" w:hAnsi="Arial" w:cs="Arial"/>
        </w:rPr>
        <w:t>. člen</w:t>
      </w:r>
    </w:p>
    <w:p w:rsidR="00C86302" w:rsidRPr="009A2669" w:rsidRDefault="00C86302" w:rsidP="00C86302">
      <w:pPr>
        <w:keepNext/>
        <w:keepLines/>
        <w:jc w:val="center"/>
        <w:rPr>
          <w:rFonts w:ascii="Arial" w:hAnsi="Arial" w:cs="Arial"/>
        </w:rPr>
      </w:pPr>
      <w:r w:rsidRPr="009A2669">
        <w:rPr>
          <w:rFonts w:ascii="Arial" w:hAnsi="Arial" w:cs="Arial"/>
        </w:rPr>
        <w:t>PRILOGE POGODBE</w:t>
      </w:r>
    </w:p>
    <w:p w:rsidR="00C86302" w:rsidRPr="009A2669" w:rsidRDefault="00C86302" w:rsidP="00C86302">
      <w:pPr>
        <w:keepNext/>
        <w:keepLines/>
        <w:jc w:val="center"/>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C86302" w:rsidRPr="009A2669" w:rsidTr="00C86302">
        <w:tc>
          <w:tcPr>
            <w:tcW w:w="1409" w:type="dxa"/>
            <w:tcBorders>
              <w:top w:val="single" w:sz="2" w:space="0" w:color="000000"/>
              <w:left w:val="single" w:sz="1" w:space="0" w:color="000000"/>
              <w:bottom w:val="single" w:sz="4" w:space="0" w:color="auto"/>
            </w:tcBorders>
            <w:shd w:val="clear" w:color="auto" w:fill="auto"/>
          </w:tcPr>
          <w:p w:rsidR="00C86302" w:rsidRPr="009A2669" w:rsidRDefault="00C86302" w:rsidP="00C86302">
            <w:pPr>
              <w:pStyle w:val="TableContents"/>
              <w:keepNext/>
              <w:keepLines/>
              <w:rPr>
                <w:rFonts w:ascii="Arial" w:hAnsi="Arial" w:cs="Arial"/>
              </w:rPr>
            </w:pPr>
            <w:r w:rsidRPr="009A2669">
              <w:rPr>
                <w:rFonts w:ascii="Arial" w:hAnsi="Arial" w:cs="Arial"/>
              </w:rPr>
              <w:t>1.</w:t>
            </w:r>
          </w:p>
        </w:tc>
        <w:tc>
          <w:tcPr>
            <w:tcW w:w="8228" w:type="dxa"/>
            <w:tcBorders>
              <w:top w:val="single" w:sz="2" w:space="0" w:color="000000"/>
              <w:left w:val="single" w:sz="1" w:space="0" w:color="000000"/>
              <w:bottom w:val="single" w:sz="4" w:space="0" w:color="auto"/>
              <w:right w:val="single" w:sz="1" w:space="0" w:color="000000"/>
            </w:tcBorders>
            <w:shd w:val="clear" w:color="auto" w:fill="auto"/>
          </w:tcPr>
          <w:p w:rsidR="00C86302" w:rsidRPr="009A2669" w:rsidRDefault="00E86225" w:rsidP="00C86302">
            <w:pPr>
              <w:pStyle w:val="TableContents"/>
              <w:keepNext/>
              <w:keepLines/>
              <w:rPr>
                <w:rFonts w:ascii="Arial" w:hAnsi="Arial" w:cs="Arial"/>
              </w:rPr>
            </w:pPr>
            <w:r w:rsidRPr="009A2669">
              <w:rPr>
                <w:rFonts w:ascii="Arial" w:hAnsi="Arial" w:cs="Arial"/>
              </w:rPr>
              <w:t>Obrazec P-5 Specifikacije</w:t>
            </w:r>
          </w:p>
        </w:tc>
      </w:tr>
      <w:tr w:rsidR="00C86302" w:rsidRPr="009A2669" w:rsidTr="00C86302">
        <w:tc>
          <w:tcPr>
            <w:tcW w:w="1409" w:type="dxa"/>
            <w:tcBorders>
              <w:top w:val="single" w:sz="4" w:space="0" w:color="auto"/>
              <w:left w:val="single" w:sz="2" w:space="0" w:color="000000"/>
              <w:bottom w:val="single" w:sz="4" w:space="0" w:color="auto"/>
              <w:right w:val="single" w:sz="2" w:space="0" w:color="000000"/>
            </w:tcBorders>
            <w:shd w:val="clear" w:color="auto" w:fill="auto"/>
          </w:tcPr>
          <w:p w:rsidR="00C86302" w:rsidRPr="009A2669" w:rsidRDefault="00C86302" w:rsidP="00C86302">
            <w:pPr>
              <w:pStyle w:val="TableContents"/>
              <w:keepNext/>
              <w:keepLines/>
              <w:rPr>
                <w:rFonts w:ascii="Arial" w:hAnsi="Arial" w:cs="Arial"/>
              </w:rPr>
            </w:pPr>
            <w:r w:rsidRPr="009A2669">
              <w:rPr>
                <w:rFonts w:ascii="Arial" w:hAnsi="Arial" w:cs="Arial"/>
              </w:rPr>
              <w:t>2.</w:t>
            </w:r>
          </w:p>
        </w:tc>
        <w:tc>
          <w:tcPr>
            <w:tcW w:w="8228" w:type="dxa"/>
            <w:tcBorders>
              <w:top w:val="single" w:sz="4" w:space="0" w:color="auto"/>
              <w:left w:val="single" w:sz="2" w:space="0" w:color="000000"/>
              <w:bottom w:val="single" w:sz="4" w:space="0" w:color="auto"/>
              <w:right w:val="single" w:sz="2" w:space="0" w:color="000000"/>
            </w:tcBorders>
            <w:shd w:val="clear" w:color="auto" w:fill="auto"/>
          </w:tcPr>
          <w:p w:rsidR="00C86302" w:rsidRPr="009A2669" w:rsidRDefault="00E86225" w:rsidP="00B60359">
            <w:pPr>
              <w:pStyle w:val="TableContents"/>
              <w:keepNext/>
              <w:keepLines/>
              <w:rPr>
                <w:rFonts w:ascii="Arial" w:hAnsi="Arial" w:cs="Arial"/>
              </w:rPr>
            </w:pPr>
            <w:r w:rsidRPr="009A2669">
              <w:rPr>
                <w:rFonts w:ascii="Arial" w:hAnsi="Arial" w:cs="Arial"/>
              </w:rPr>
              <w:t xml:space="preserve">Obrazec P-6 Podatki </w:t>
            </w:r>
            <w:r w:rsidR="00B60359" w:rsidRPr="009A2669">
              <w:rPr>
                <w:rFonts w:ascii="Arial" w:hAnsi="Arial" w:cs="Arial"/>
              </w:rPr>
              <w:t xml:space="preserve">o </w:t>
            </w:r>
            <w:r w:rsidRPr="009A2669">
              <w:rPr>
                <w:rFonts w:ascii="Arial" w:hAnsi="Arial" w:cs="Arial"/>
              </w:rPr>
              <w:t>podizvajalc</w:t>
            </w:r>
            <w:r w:rsidR="00B60359" w:rsidRPr="009A2669">
              <w:rPr>
                <w:rFonts w:ascii="Arial" w:hAnsi="Arial" w:cs="Arial"/>
              </w:rPr>
              <w:t>ih</w:t>
            </w:r>
          </w:p>
        </w:tc>
      </w:tr>
      <w:tr w:rsidR="00C86302" w:rsidRPr="009A2669" w:rsidTr="00C86302">
        <w:tc>
          <w:tcPr>
            <w:tcW w:w="1409" w:type="dxa"/>
            <w:tcBorders>
              <w:top w:val="single" w:sz="4" w:space="0" w:color="auto"/>
              <w:left w:val="single" w:sz="2" w:space="0" w:color="000000"/>
              <w:bottom w:val="single" w:sz="4" w:space="0" w:color="auto"/>
              <w:right w:val="single" w:sz="2" w:space="0" w:color="000000"/>
            </w:tcBorders>
            <w:shd w:val="clear" w:color="auto" w:fill="auto"/>
          </w:tcPr>
          <w:p w:rsidR="00C86302" w:rsidRPr="009A2669" w:rsidRDefault="00C86302" w:rsidP="00C86302">
            <w:pPr>
              <w:pStyle w:val="TableContents"/>
              <w:keepNext/>
              <w:keepLines/>
              <w:rPr>
                <w:rFonts w:ascii="Arial" w:hAnsi="Arial" w:cs="Arial"/>
              </w:rPr>
            </w:pPr>
            <w:r w:rsidRPr="009A2669">
              <w:rPr>
                <w:rFonts w:ascii="Arial" w:hAnsi="Arial" w:cs="Arial"/>
              </w:rPr>
              <w:t>3.</w:t>
            </w:r>
          </w:p>
        </w:tc>
        <w:tc>
          <w:tcPr>
            <w:tcW w:w="8228" w:type="dxa"/>
            <w:tcBorders>
              <w:top w:val="single" w:sz="4" w:space="0" w:color="auto"/>
              <w:left w:val="single" w:sz="2" w:space="0" w:color="000000"/>
              <w:bottom w:val="single" w:sz="4" w:space="0" w:color="auto"/>
              <w:right w:val="single" w:sz="2" w:space="0" w:color="000000"/>
            </w:tcBorders>
            <w:shd w:val="clear" w:color="auto" w:fill="auto"/>
          </w:tcPr>
          <w:p w:rsidR="00C86302" w:rsidRPr="009A2669" w:rsidRDefault="00E86225" w:rsidP="00C86302">
            <w:pPr>
              <w:pStyle w:val="TableContents"/>
              <w:keepNext/>
              <w:keepLines/>
              <w:rPr>
                <w:rFonts w:ascii="Arial" w:hAnsi="Arial" w:cs="Arial"/>
              </w:rPr>
            </w:pPr>
            <w:r w:rsidRPr="009A2669">
              <w:rPr>
                <w:rFonts w:ascii="Arial" w:hAnsi="Arial" w:cs="Arial"/>
              </w:rPr>
              <w:t>Bančna garancija za dobro izvedbo pogodbenih obveznosti</w:t>
            </w:r>
          </w:p>
        </w:tc>
      </w:tr>
    </w:tbl>
    <w:p w:rsidR="00C86302" w:rsidRPr="009A2669" w:rsidRDefault="00C86302" w:rsidP="00EF59F1">
      <w:pPr>
        <w:keepNext/>
        <w:keepLines/>
        <w:rPr>
          <w:rFonts w:ascii="Arial" w:hAnsi="Arial" w:cs="Arial"/>
        </w:rPr>
      </w:pPr>
    </w:p>
    <w:p w:rsidR="00EA403A" w:rsidRPr="009A2669" w:rsidRDefault="00EA403A" w:rsidP="00EA403A">
      <w:pPr>
        <w:jc w:val="both"/>
        <w:rPr>
          <w:rFonts w:ascii="Arial" w:hAnsi="Arial" w:cs="Arial"/>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80"/>
        <w:gridCol w:w="4412"/>
      </w:tblGrid>
      <w:tr w:rsidR="00EA403A" w:rsidRPr="009A2669" w:rsidTr="00EA403A">
        <w:trPr>
          <w:trHeight w:val="20"/>
          <w:jc w:val="center"/>
        </w:trPr>
        <w:tc>
          <w:tcPr>
            <w:tcW w:w="4484" w:type="dxa"/>
            <w:tcBorders>
              <w:bottom w:val="single" w:sz="4" w:space="0" w:color="auto"/>
              <w:right w:val="single" w:sz="4" w:space="0" w:color="auto"/>
            </w:tcBorders>
            <w:shd w:val="clear" w:color="auto" w:fill="auto"/>
            <w:vAlign w:val="center"/>
          </w:tcPr>
          <w:p w:rsidR="00EA403A" w:rsidRPr="009A2669" w:rsidRDefault="00EA403A" w:rsidP="00EA403A">
            <w:pPr>
              <w:rPr>
                <w:rFonts w:ascii="Arial" w:hAnsi="Arial" w:cs="Arial"/>
                <w:b/>
              </w:rPr>
            </w:pPr>
            <w:r w:rsidRPr="009A2669">
              <w:rPr>
                <w:rFonts w:ascii="Arial" w:hAnsi="Arial" w:cs="Arial"/>
                <w:b/>
              </w:rPr>
              <w:t>Naročnik</w:t>
            </w:r>
          </w:p>
        </w:tc>
        <w:tc>
          <w:tcPr>
            <w:tcW w:w="780" w:type="dxa"/>
            <w:tcBorders>
              <w:top w:val="nil"/>
              <w:left w:val="single" w:sz="4" w:space="0" w:color="auto"/>
              <w:bottom w:val="nil"/>
              <w:right w:val="single" w:sz="4" w:space="0" w:color="auto"/>
            </w:tcBorders>
            <w:shd w:val="clear" w:color="auto" w:fill="auto"/>
            <w:vAlign w:val="center"/>
          </w:tcPr>
          <w:p w:rsidR="00EA403A" w:rsidRPr="009A2669" w:rsidRDefault="00EA403A" w:rsidP="00EA403A">
            <w:pPr>
              <w:rPr>
                <w:rFonts w:ascii="Arial" w:hAnsi="Arial" w:cs="Arial"/>
                <w:b/>
              </w:rPr>
            </w:pPr>
          </w:p>
        </w:tc>
        <w:tc>
          <w:tcPr>
            <w:tcW w:w="4412" w:type="dxa"/>
            <w:tcBorders>
              <w:left w:val="single" w:sz="4" w:space="0" w:color="auto"/>
              <w:bottom w:val="single" w:sz="4" w:space="0" w:color="auto"/>
            </w:tcBorders>
            <w:shd w:val="clear" w:color="auto" w:fill="auto"/>
            <w:vAlign w:val="center"/>
          </w:tcPr>
          <w:p w:rsidR="00EA403A" w:rsidRPr="009A2669" w:rsidRDefault="00EA403A" w:rsidP="00EA403A">
            <w:pPr>
              <w:rPr>
                <w:rFonts w:ascii="Arial" w:hAnsi="Arial" w:cs="Arial"/>
                <w:b/>
              </w:rPr>
            </w:pPr>
            <w:r w:rsidRPr="009A2669">
              <w:rPr>
                <w:rFonts w:ascii="Arial" w:hAnsi="Arial" w:cs="Arial"/>
                <w:b/>
              </w:rPr>
              <w:t>Izvajalec</w:t>
            </w:r>
          </w:p>
        </w:tc>
      </w:tr>
      <w:tr w:rsidR="00EA403A" w:rsidRPr="009A2669" w:rsidTr="00EA403A">
        <w:trPr>
          <w:trHeight w:val="20"/>
          <w:jc w:val="center"/>
        </w:trPr>
        <w:tc>
          <w:tcPr>
            <w:tcW w:w="4484" w:type="dxa"/>
            <w:tcBorders>
              <w:bottom w:val="single" w:sz="4" w:space="0" w:color="auto"/>
              <w:right w:val="single" w:sz="4" w:space="0" w:color="auto"/>
            </w:tcBorders>
            <w:shd w:val="clear" w:color="auto" w:fill="auto"/>
            <w:vAlign w:val="center"/>
          </w:tcPr>
          <w:p w:rsidR="00EA403A" w:rsidRPr="009A2669" w:rsidRDefault="00EA403A" w:rsidP="00EA403A">
            <w:pPr>
              <w:rPr>
                <w:rFonts w:ascii="Arial" w:hAnsi="Arial" w:cs="Arial"/>
              </w:rPr>
            </w:pPr>
            <w:r w:rsidRPr="009A2669">
              <w:rPr>
                <w:rFonts w:ascii="Arial" w:hAnsi="Arial" w:cs="Arial"/>
              </w:rPr>
              <w:t xml:space="preserve">Republika Slovenija </w:t>
            </w:r>
          </w:p>
          <w:p w:rsidR="00EA403A" w:rsidRPr="009A2669" w:rsidRDefault="00EA403A" w:rsidP="00EA403A">
            <w:pPr>
              <w:rPr>
                <w:rFonts w:ascii="Arial" w:hAnsi="Arial" w:cs="Arial"/>
              </w:rPr>
            </w:pPr>
            <w:r w:rsidRPr="009A2669">
              <w:rPr>
                <w:rFonts w:ascii="Arial" w:hAnsi="Arial" w:cs="Arial"/>
              </w:rPr>
              <w:t xml:space="preserve">Ministrstvo za zunanje zadeve </w:t>
            </w:r>
          </w:p>
          <w:p w:rsidR="00EA403A" w:rsidRPr="009A2669" w:rsidRDefault="00EA403A" w:rsidP="00EA403A">
            <w:pPr>
              <w:rPr>
                <w:rFonts w:ascii="Arial" w:hAnsi="Arial" w:cs="Arial"/>
              </w:rPr>
            </w:pPr>
          </w:p>
        </w:tc>
        <w:tc>
          <w:tcPr>
            <w:tcW w:w="780" w:type="dxa"/>
            <w:tcBorders>
              <w:top w:val="nil"/>
              <w:left w:val="single" w:sz="4" w:space="0" w:color="auto"/>
              <w:bottom w:val="nil"/>
              <w:right w:val="single" w:sz="4" w:space="0" w:color="auto"/>
            </w:tcBorders>
            <w:shd w:val="clear" w:color="auto" w:fill="auto"/>
            <w:vAlign w:val="center"/>
          </w:tcPr>
          <w:p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rsidR="00EA403A" w:rsidRPr="009A2669" w:rsidRDefault="00EA403A" w:rsidP="00EA403A">
            <w:pPr>
              <w:rPr>
                <w:rFonts w:ascii="Arial" w:hAnsi="Arial" w:cs="Arial"/>
              </w:rPr>
            </w:pPr>
          </w:p>
        </w:tc>
      </w:tr>
      <w:tr w:rsidR="00EA403A" w:rsidRPr="009A2669" w:rsidTr="00EA403A">
        <w:trPr>
          <w:trHeight w:val="20"/>
          <w:jc w:val="center"/>
        </w:trPr>
        <w:tc>
          <w:tcPr>
            <w:tcW w:w="4484" w:type="dxa"/>
            <w:tcBorders>
              <w:bottom w:val="single" w:sz="4" w:space="0" w:color="auto"/>
              <w:right w:val="single" w:sz="4" w:space="0" w:color="auto"/>
            </w:tcBorders>
            <w:shd w:val="clear" w:color="auto" w:fill="auto"/>
            <w:vAlign w:val="center"/>
          </w:tcPr>
          <w:p w:rsidR="00EA403A" w:rsidRPr="009A2669" w:rsidRDefault="00EA403A" w:rsidP="00E86225">
            <w:pPr>
              <w:rPr>
                <w:rFonts w:ascii="Arial" w:hAnsi="Arial" w:cs="Arial"/>
              </w:rPr>
            </w:pPr>
            <w:r w:rsidRPr="009A2669">
              <w:rPr>
                <w:rFonts w:ascii="Arial" w:hAnsi="Arial" w:cs="Arial"/>
              </w:rPr>
              <w:t>V/</w:t>
            </w:r>
            <w:r w:rsidR="00E86225" w:rsidRPr="009A2669">
              <w:rPr>
                <w:rFonts w:ascii="Arial" w:hAnsi="Arial" w:cs="Arial"/>
              </w:rPr>
              <w:t xml:space="preserve"> Ljubljani</w:t>
            </w:r>
            <w:r w:rsidRPr="009A2669">
              <w:rPr>
                <w:rFonts w:ascii="Arial" w:hAnsi="Arial" w:cs="Arial"/>
              </w:rPr>
              <w:t>, dne</w:t>
            </w:r>
          </w:p>
        </w:tc>
        <w:tc>
          <w:tcPr>
            <w:tcW w:w="780" w:type="dxa"/>
            <w:tcBorders>
              <w:top w:val="nil"/>
              <w:left w:val="single" w:sz="4" w:space="0" w:color="auto"/>
              <w:bottom w:val="nil"/>
              <w:right w:val="single" w:sz="4" w:space="0" w:color="auto"/>
            </w:tcBorders>
            <w:shd w:val="clear" w:color="auto" w:fill="auto"/>
            <w:vAlign w:val="center"/>
          </w:tcPr>
          <w:p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rsidR="00EA403A" w:rsidRPr="009A2669" w:rsidRDefault="00EA403A" w:rsidP="00EA403A">
            <w:pPr>
              <w:rPr>
                <w:rFonts w:ascii="Arial" w:hAnsi="Arial" w:cs="Arial"/>
              </w:rPr>
            </w:pPr>
            <w:r w:rsidRPr="009A2669">
              <w:rPr>
                <w:rFonts w:ascii="Arial" w:hAnsi="Arial" w:cs="Arial"/>
              </w:rPr>
              <w:t>V/na</w:t>
            </w:r>
            <w:r w:rsidRPr="009A2669">
              <w:rPr>
                <w:rFonts w:ascii="Arial" w:hAnsi="Arial" w:cs="Arial"/>
              </w:rPr>
              <w:tab/>
              <w:t xml:space="preserve">                            , dne</w:t>
            </w:r>
          </w:p>
        </w:tc>
      </w:tr>
      <w:tr w:rsidR="00EA403A" w:rsidRPr="009A2669" w:rsidTr="00EA403A">
        <w:trPr>
          <w:trHeight w:val="1494"/>
          <w:jc w:val="center"/>
        </w:trPr>
        <w:tc>
          <w:tcPr>
            <w:tcW w:w="4484" w:type="dxa"/>
            <w:tcBorders>
              <w:bottom w:val="single" w:sz="4" w:space="0" w:color="auto"/>
              <w:right w:val="single" w:sz="4" w:space="0" w:color="auto"/>
            </w:tcBorders>
            <w:shd w:val="clear" w:color="auto" w:fill="auto"/>
            <w:vAlign w:val="center"/>
          </w:tcPr>
          <w:p w:rsidR="00EA403A" w:rsidRPr="009A2669" w:rsidRDefault="00EA403A" w:rsidP="00EA403A">
            <w:pPr>
              <w:rPr>
                <w:rFonts w:ascii="Arial" w:hAnsi="Arial" w:cs="Arial"/>
              </w:rPr>
            </w:pPr>
            <w:r w:rsidRPr="009A2669">
              <w:rPr>
                <w:rFonts w:ascii="Arial" w:hAnsi="Arial" w:cs="Arial"/>
              </w:rPr>
              <w:t xml:space="preserve">Podpisnik: </w:t>
            </w:r>
          </w:p>
          <w:p w:rsidR="00EA403A" w:rsidRPr="009A2669" w:rsidRDefault="00EA403A" w:rsidP="00EA403A">
            <w:pPr>
              <w:rPr>
                <w:rFonts w:ascii="Arial" w:hAnsi="Arial" w:cs="Arial"/>
              </w:rPr>
            </w:pPr>
          </w:p>
          <w:p w:rsidR="00EA403A" w:rsidRPr="009A2669" w:rsidRDefault="00EA403A" w:rsidP="00EA403A">
            <w:pPr>
              <w:rPr>
                <w:rFonts w:ascii="Arial" w:hAnsi="Arial" w:cs="Arial"/>
                <w:szCs w:val="20"/>
              </w:rPr>
            </w:pPr>
            <w:r w:rsidRPr="009A2669">
              <w:rPr>
                <w:rFonts w:ascii="Arial" w:hAnsi="Arial" w:cs="Arial"/>
                <w:szCs w:val="20"/>
              </w:rPr>
              <w:t>Damjan Bergant</w:t>
            </w:r>
          </w:p>
          <w:p w:rsidR="00EA403A" w:rsidRPr="009A2669" w:rsidRDefault="00EA403A" w:rsidP="00EA403A">
            <w:pPr>
              <w:pStyle w:val="TableContents"/>
              <w:rPr>
                <w:rFonts w:ascii="Arial" w:hAnsi="Arial" w:cs="Arial"/>
                <w:szCs w:val="20"/>
              </w:rPr>
            </w:pPr>
            <w:r w:rsidRPr="009A2669">
              <w:rPr>
                <w:rFonts w:ascii="Arial" w:hAnsi="Arial" w:cs="Arial"/>
                <w:szCs w:val="20"/>
              </w:rPr>
              <w:t xml:space="preserve">veleposlanik </w:t>
            </w:r>
          </w:p>
          <w:p w:rsidR="00EA403A" w:rsidRPr="009A2669" w:rsidRDefault="00EA403A" w:rsidP="00EA403A">
            <w:pPr>
              <w:rPr>
                <w:rFonts w:ascii="Arial" w:hAnsi="Arial" w:cs="Arial"/>
              </w:rPr>
            </w:pPr>
            <w:r w:rsidRPr="009A2669">
              <w:rPr>
                <w:rFonts w:ascii="Arial" w:hAnsi="Arial" w:cs="Arial"/>
                <w:szCs w:val="20"/>
              </w:rPr>
              <w:t>generalni sekretar</w:t>
            </w:r>
          </w:p>
        </w:tc>
        <w:tc>
          <w:tcPr>
            <w:tcW w:w="780" w:type="dxa"/>
            <w:tcBorders>
              <w:top w:val="nil"/>
              <w:left w:val="single" w:sz="4" w:space="0" w:color="auto"/>
              <w:bottom w:val="nil"/>
              <w:right w:val="single" w:sz="4" w:space="0" w:color="auto"/>
            </w:tcBorders>
            <w:shd w:val="clear" w:color="auto" w:fill="auto"/>
            <w:vAlign w:val="center"/>
          </w:tcPr>
          <w:p w:rsidR="00EA403A" w:rsidRPr="009A2669" w:rsidRDefault="00EA403A" w:rsidP="00EA403A">
            <w:pPr>
              <w:rPr>
                <w:rFonts w:ascii="Arial" w:hAnsi="Arial" w:cs="Arial"/>
              </w:rPr>
            </w:pPr>
          </w:p>
        </w:tc>
        <w:tc>
          <w:tcPr>
            <w:tcW w:w="4412" w:type="dxa"/>
            <w:tcBorders>
              <w:left w:val="single" w:sz="4" w:space="0" w:color="auto"/>
              <w:bottom w:val="single" w:sz="4" w:space="0" w:color="auto"/>
            </w:tcBorders>
            <w:shd w:val="clear" w:color="auto" w:fill="auto"/>
            <w:vAlign w:val="center"/>
          </w:tcPr>
          <w:p w:rsidR="00EA403A" w:rsidRPr="009A2669" w:rsidRDefault="00EA403A" w:rsidP="00EA403A">
            <w:pPr>
              <w:rPr>
                <w:rFonts w:ascii="Arial" w:hAnsi="Arial" w:cs="Arial"/>
              </w:rPr>
            </w:pPr>
            <w:r w:rsidRPr="009A2669">
              <w:rPr>
                <w:rFonts w:ascii="Arial" w:hAnsi="Arial" w:cs="Arial"/>
              </w:rPr>
              <w:t>Podpisnik:</w:t>
            </w:r>
          </w:p>
          <w:p w:rsidR="00EA403A" w:rsidRPr="009A2669" w:rsidRDefault="00EA403A" w:rsidP="00EA403A">
            <w:pPr>
              <w:rPr>
                <w:rFonts w:ascii="Arial" w:hAnsi="Arial" w:cs="Arial"/>
              </w:rPr>
            </w:pPr>
          </w:p>
          <w:p w:rsidR="00EA403A" w:rsidRPr="009A2669" w:rsidRDefault="00EA403A" w:rsidP="00EA403A">
            <w:pPr>
              <w:rPr>
                <w:rFonts w:ascii="Arial" w:hAnsi="Arial" w:cs="Arial"/>
              </w:rPr>
            </w:pPr>
          </w:p>
          <w:p w:rsidR="00EA403A" w:rsidRPr="009A2669" w:rsidRDefault="00EA403A" w:rsidP="00EA403A">
            <w:pPr>
              <w:rPr>
                <w:rFonts w:ascii="Arial" w:hAnsi="Arial" w:cs="Arial"/>
              </w:rPr>
            </w:pPr>
          </w:p>
          <w:p w:rsidR="00EA403A" w:rsidRPr="009A2669" w:rsidRDefault="00EA403A" w:rsidP="00EA403A">
            <w:pPr>
              <w:rPr>
                <w:rFonts w:ascii="Arial" w:hAnsi="Arial" w:cs="Arial"/>
              </w:rPr>
            </w:pPr>
          </w:p>
        </w:tc>
      </w:tr>
    </w:tbl>
    <w:p w:rsidR="00CE6A41" w:rsidRPr="009A2669" w:rsidRDefault="00CE6A41" w:rsidP="00EF59F1">
      <w:pPr>
        <w:keepNext/>
        <w:keepLines/>
        <w:rPr>
          <w:rFonts w:ascii="Arial" w:hAnsi="Arial" w:cs="Arial"/>
        </w:rPr>
      </w:pPr>
    </w:p>
    <w:p w:rsidR="00CE6A41" w:rsidRPr="009A2669" w:rsidRDefault="00CE6A41" w:rsidP="00EF59F1">
      <w:pPr>
        <w:keepNext/>
        <w:keepLines/>
        <w:rPr>
          <w:rFonts w:ascii="Arial" w:hAnsi="Arial" w:cs="Arial"/>
        </w:rPr>
      </w:pPr>
    </w:p>
    <w:p w:rsidR="002A427A" w:rsidRPr="009A2669" w:rsidRDefault="002A427A" w:rsidP="00EF59F1">
      <w:pPr>
        <w:keepNext/>
        <w:keepLines/>
        <w:rPr>
          <w:rFonts w:ascii="Arial" w:hAnsi="Arial" w:cs="Arial"/>
        </w:rPr>
      </w:pPr>
    </w:p>
    <w:sectPr w:rsidR="002A427A" w:rsidRPr="009A2669" w:rsidSect="00D464B3">
      <w:headerReference w:type="default" r:id="rId10"/>
      <w:footerReference w:type="default" r:id="rId11"/>
      <w:footnotePr>
        <w:pos w:val="beneathText"/>
      </w:footnotePr>
      <w:pgSz w:w="11905" w:h="16837"/>
      <w:pgMar w:top="1642" w:right="1134" w:bottom="1661"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530" w:rsidRDefault="005E7530">
      <w:r>
        <w:separator/>
      </w:r>
    </w:p>
  </w:endnote>
  <w:endnote w:type="continuationSeparator" w:id="0">
    <w:p w:rsidR="005E7530" w:rsidRDefault="005E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8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5E7530" w:rsidTr="005E32DD">
      <w:tc>
        <w:tcPr>
          <w:tcW w:w="9639" w:type="dxa"/>
          <w:tcBorders>
            <w:top w:val="single" w:sz="1" w:space="0" w:color="000000"/>
          </w:tcBorders>
        </w:tcPr>
        <w:p w:rsidR="005E7530" w:rsidRDefault="005E7530" w:rsidP="005E32DD">
          <w:pPr>
            <w:pStyle w:val="Footer"/>
            <w:tabs>
              <w:tab w:val="right" w:pos="9529"/>
            </w:tabs>
            <w:jc w:val="center"/>
            <w:rPr>
              <w:sz w:val="16"/>
              <w:szCs w:val="16"/>
            </w:rPr>
          </w:pP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872C29">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872C29">
            <w:rPr>
              <w:noProof/>
              <w:sz w:val="16"/>
              <w:szCs w:val="16"/>
            </w:rPr>
            <w:t>13</w:t>
          </w:r>
          <w:r>
            <w:rPr>
              <w:sz w:val="16"/>
              <w:szCs w:val="16"/>
            </w:rPr>
            <w:fldChar w:fldCharType="end"/>
          </w:r>
        </w:p>
      </w:tc>
    </w:tr>
  </w:tbl>
  <w:p w:rsidR="005E7530" w:rsidRDefault="005E75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530" w:rsidRDefault="005E7530">
      <w:r>
        <w:separator/>
      </w:r>
    </w:p>
  </w:footnote>
  <w:footnote w:type="continuationSeparator" w:id="0">
    <w:p w:rsidR="005E7530" w:rsidRDefault="005E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530" w:rsidRDefault="005E7530">
    <w:pPr>
      <w:pStyle w:val="Header"/>
      <w:pBdr>
        <w:bottom w:val="single" w:sz="4" w:space="1" w:color="000000"/>
      </w:pBdr>
      <w:rPr>
        <w:sz w:val="16"/>
        <w:szCs w:val="19"/>
      </w:rPr>
    </w:pPr>
    <w:r>
      <w:rPr>
        <w:sz w:val="16"/>
        <w:szCs w:val="19"/>
      </w:rPr>
      <w:t xml:space="preserve">Obrazec P-3 </w:t>
    </w:r>
    <w:r>
      <w:rPr>
        <w:sz w:val="16"/>
        <w:szCs w:val="19"/>
      </w:rPr>
      <w:tab/>
    </w:r>
    <w:r>
      <w:rPr>
        <w:sz w:val="16"/>
        <w:szCs w:val="19"/>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F2DF76"/>
    <w:lvl w:ilvl="0">
      <w:numFmt w:val="decimal"/>
      <w:lvlText w:val="*"/>
      <w:lvlJc w:val="left"/>
      <w:pPr>
        <w:ind w:left="0" w:firstLine="0"/>
      </w:pPr>
    </w:lvl>
  </w:abstractNum>
  <w:abstractNum w:abstractNumId="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D055D0"/>
    <w:multiLevelType w:val="hybridMultilevel"/>
    <w:tmpl w:val="A9ACC890"/>
    <w:lvl w:ilvl="0" w:tplc="C71CFFC4">
      <w:numFmt w:val="bullet"/>
      <w:lvlText w:val="-"/>
      <w:lvlJc w:val="left"/>
      <w:pPr>
        <w:tabs>
          <w:tab w:val="num" w:pos="720"/>
        </w:tabs>
        <w:ind w:left="720" w:hanging="360"/>
      </w:pPr>
      <w:rPr>
        <w:rFonts w:ascii="Verdana" w:eastAsia="Arial Unicode MS"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4">
    <w:nsid w:val="0DDE1FA6"/>
    <w:multiLevelType w:val="multilevel"/>
    <w:tmpl w:val="1690E18A"/>
    <w:lvl w:ilvl="0">
      <w:start w:val="1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nsid w:val="0DE13384"/>
    <w:multiLevelType w:val="hybridMultilevel"/>
    <w:tmpl w:val="30E8C2A6"/>
    <w:lvl w:ilvl="0" w:tplc="5958F28E">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00960AD"/>
    <w:multiLevelType w:val="hybridMultilevel"/>
    <w:tmpl w:val="09C63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07B6B3A"/>
    <w:multiLevelType w:val="hybridMultilevel"/>
    <w:tmpl w:val="239A4540"/>
    <w:lvl w:ilvl="0" w:tplc="0409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155C1B29"/>
    <w:multiLevelType w:val="hybridMultilevel"/>
    <w:tmpl w:val="EC1A662A"/>
    <w:lvl w:ilvl="0" w:tplc="4A1C8176">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1">
    <w:nsid w:val="170D134D"/>
    <w:multiLevelType w:val="hybridMultilevel"/>
    <w:tmpl w:val="463A9B34"/>
    <w:lvl w:ilvl="0" w:tplc="3C282AC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BB07566"/>
    <w:multiLevelType w:val="hybridMultilevel"/>
    <w:tmpl w:val="CCCC2E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C2A244C"/>
    <w:multiLevelType w:val="multilevel"/>
    <w:tmpl w:val="EE3AE10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nsid w:val="1E207092"/>
    <w:multiLevelType w:val="hybridMultilevel"/>
    <w:tmpl w:val="89C82804"/>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1F386BAB"/>
    <w:multiLevelType w:val="multilevel"/>
    <w:tmpl w:val="08343608"/>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nsid w:val="211E4607"/>
    <w:multiLevelType w:val="hybridMultilevel"/>
    <w:tmpl w:val="EB8291C6"/>
    <w:lvl w:ilvl="0" w:tplc="04240015">
      <w:start w:val="1"/>
      <w:numFmt w:val="upperLetter"/>
      <w:lvlText w:val="%1."/>
      <w:lvlJc w:val="left"/>
      <w:pPr>
        <w:ind w:left="360" w:hanging="360"/>
      </w:pPr>
      <w:rPr>
        <w:rFonts w:hint="default"/>
      </w:rPr>
    </w:lvl>
    <w:lvl w:ilvl="1" w:tplc="762AC8AA">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4271602"/>
    <w:multiLevelType w:val="hybridMultilevel"/>
    <w:tmpl w:val="EF16CD8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nsid w:val="2CC82B26"/>
    <w:multiLevelType w:val="hybridMultilevel"/>
    <w:tmpl w:val="F7DC7E08"/>
    <w:lvl w:ilvl="0" w:tplc="5958F28E">
      <w:start w:val="1"/>
      <w:numFmt w:val="decimal"/>
      <w:lvlText w:val="%1)"/>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3AF16757"/>
    <w:multiLevelType w:val="hybridMultilevel"/>
    <w:tmpl w:val="F74CA2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3CFB1DAB"/>
    <w:multiLevelType w:val="hybridMultilevel"/>
    <w:tmpl w:val="B5DC4670"/>
    <w:lvl w:ilvl="0" w:tplc="04240011">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nsid w:val="3F1A7B99"/>
    <w:multiLevelType w:val="hybridMultilevel"/>
    <w:tmpl w:val="C90A3AEA"/>
    <w:lvl w:ilvl="0" w:tplc="57CA565C">
      <w:numFmt w:val="bullet"/>
      <w:lvlText w:val="-"/>
      <w:lvlJc w:val="left"/>
      <w:pPr>
        <w:ind w:left="360" w:hanging="360"/>
      </w:pPr>
      <w:rPr>
        <w:rFonts w:ascii="Verdana" w:eastAsia="Times New Roman" w:hAnsi="Verdan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15346A"/>
    <w:multiLevelType w:val="hybridMultilevel"/>
    <w:tmpl w:val="F86C026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48233B89"/>
    <w:multiLevelType w:val="hybridMultilevel"/>
    <w:tmpl w:val="4B24088E"/>
    <w:lvl w:ilvl="0" w:tplc="57CA565C">
      <w:numFmt w:val="bullet"/>
      <w:lvlText w:val="-"/>
      <w:lvlJc w:val="left"/>
      <w:pPr>
        <w:ind w:left="360" w:hanging="360"/>
      </w:pPr>
      <w:rPr>
        <w:rFonts w:ascii="Verdana" w:eastAsia="Times New Roman" w:hAnsi="Verdan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4B7807A7"/>
    <w:multiLevelType w:val="hybridMultilevel"/>
    <w:tmpl w:val="F5D46CA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4D5B5EC4"/>
    <w:multiLevelType w:val="hybridMultilevel"/>
    <w:tmpl w:val="9A8C988E"/>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9">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1C7EB6"/>
    <w:multiLevelType w:val="hybridMultilevel"/>
    <w:tmpl w:val="A0A2D10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911271"/>
    <w:multiLevelType w:val="hybridMultilevel"/>
    <w:tmpl w:val="3DBE27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BFA4208"/>
    <w:multiLevelType w:val="hybridMultilevel"/>
    <w:tmpl w:val="B7C0D6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16C24A2"/>
    <w:multiLevelType w:val="hybridMultilevel"/>
    <w:tmpl w:val="1708DF1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nsid w:val="62674319"/>
    <w:multiLevelType w:val="hybridMultilevel"/>
    <w:tmpl w:val="A3E86FBC"/>
    <w:lvl w:ilvl="0" w:tplc="5D76DE1E">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32B2F41"/>
    <w:multiLevelType w:val="hybridMultilevel"/>
    <w:tmpl w:val="3EBADD6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56511BA"/>
    <w:multiLevelType w:val="multilevel"/>
    <w:tmpl w:val="8B2EFA2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0">
    <w:nsid w:val="65D86C3C"/>
    <w:multiLevelType w:val="multilevel"/>
    <w:tmpl w:val="D142476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nsid w:val="66A16A62"/>
    <w:multiLevelType w:val="hybridMultilevel"/>
    <w:tmpl w:val="4AAE42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nsid w:val="69F35A9F"/>
    <w:multiLevelType w:val="multilevel"/>
    <w:tmpl w:val="8B2EFA2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3">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4"/>
  </w:num>
  <w:num w:numId="3">
    <w:abstractNumId w:val="23"/>
  </w:num>
  <w:num w:numId="4">
    <w:abstractNumId w:val="43"/>
  </w:num>
  <w:num w:numId="5">
    <w:abstractNumId w:val="38"/>
  </w:num>
  <w:num w:numId="6">
    <w:abstractNumId w:val="0"/>
    <w:lvlOverride w:ilvl="0">
      <w:lvl w:ilvl="0">
        <w:numFmt w:val="bullet"/>
        <w:lvlText w:val=""/>
        <w:legacy w:legacy="1" w:legacySpace="0" w:legacyIndent="283"/>
        <w:lvlJc w:val="left"/>
        <w:pPr>
          <w:ind w:left="283" w:hanging="283"/>
        </w:pPr>
        <w:rPr>
          <w:rFonts w:ascii="Symbol" w:hAnsi="Symbol" w:hint="default"/>
        </w:rPr>
      </w:lvl>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1"/>
  </w:num>
  <w:num w:numId="10">
    <w:abstractNumId w:val="28"/>
  </w:num>
  <w:num w:numId="11">
    <w:abstractNumId w:val="3"/>
  </w:num>
  <w:num w:numId="12">
    <w:abstractNumId w:val="32"/>
  </w:num>
  <w:num w:numId="13">
    <w:abstractNumId w:val="8"/>
  </w:num>
  <w:num w:numId="14">
    <w:abstractNumId w:val="34"/>
  </w:num>
  <w:num w:numId="15">
    <w:abstractNumId w:val="33"/>
  </w:num>
  <w:num w:numId="16">
    <w:abstractNumId w:val="6"/>
  </w:num>
  <w:num w:numId="17">
    <w:abstractNumId w:val="2"/>
  </w:num>
  <w:num w:numId="18">
    <w:abstractNumId w:val="35"/>
  </w:num>
  <w:num w:numId="19">
    <w:abstractNumId w:val="40"/>
  </w:num>
  <w:num w:numId="20">
    <w:abstractNumId w:val="10"/>
  </w:num>
  <w:num w:numId="21">
    <w:abstractNumId w:val="20"/>
  </w:num>
  <w:num w:numId="22">
    <w:abstractNumId w:val="36"/>
  </w:num>
  <w:num w:numId="23">
    <w:abstractNumId w:val="31"/>
  </w:num>
  <w:num w:numId="24">
    <w:abstractNumId w:val="41"/>
  </w:num>
  <w:num w:numId="25">
    <w:abstractNumId w:val="39"/>
  </w:num>
  <w:num w:numId="26">
    <w:abstractNumId w:val="26"/>
  </w:num>
  <w:num w:numId="27">
    <w:abstractNumId w:val="7"/>
  </w:num>
  <w:num w:numId="28">
    <w:abstractNumId w:val="18"/>
  </w:num>
  <w:num w:numId="29">
    <w:abstractNumId w:val="12"/>
  </w:num>
  <w:num w:numId="30">
    <w:abstractNumId w:val="22"/>
  </w:num>
  <w:num w:numId="31">
    <w:abstractNumId w:val="25"/>
  </w:num>
  <w:num w:numId="32">
    <w:abstractNumId w:val="11"/>
  </w:num>
  <w:num w:numId="33">
    <w:abstractNumId w:val="42"/>
  </w:num>
  <w:num w:numId="34">
    <w:abstractNumId w:val="13"/>
  </w:num>
  <w:num w:numId="35">
    <w:abstractNumId w:val="15"/>
  </w:num>
  <w:num w:numId="36">
    <w:abstractNumId w:val="16"/>
  </w:num>
  <w:num w:numId="37">
    <w:abstractNumId w:val="19"/>
  </w:num>
  <w:num w:numId="38">
    <w:abstractNumId w:val="17"/>
  </w:num>
  <w:num w:numId="39">
    <w:abstractNumId w:val="5"/>
  </w:num>
  <w:num w:numId="40">
    <w:abstractNumId w:val="14"/>
  </w:num>
  <w:num w:numId="41">
    <w:abstractNumId w:val="24"/>
  </w:num>
  <w:num w:numId="42">
    <w:abstractNumId w:val="27"/>
  </w:num>
  <w:num w:numId="43">
    <w:abstractNumId w:val="30"/>
  </w:num>
  <w:num w:numId="44">
    <w:abstractNumId w:val="4"/>
  </w:num>
  <w:num w:numId="45">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006"/>
    <w:rsid w:val="0000243C"/>
    <w:rsid w:val="00002F93"/>
    <w:rsid w:val="00015EBE"/>
    <w:rsid w:val="00043BA4"/>
    <w:rsid w:val="00047799"/>
    <w:rsid w:val="00051D01"/>
    <w:rsid w:val="00065DA6"/>
    <w:rsid w:val="00072965"/>
    <w:rsid w:val="00073EC0"/>
    <w:rsid w:val="00082DF4"/>
    <w:rsid w:val="00094668"/>
    <w:rsid w:val="000962BA"/>
    <w:rsid w:val="000A66CD"/>
    <w:rsid w:val="000B298F"/>
    <w:rsid w:val="000C6B58"/>
    <w:rsid w:val="000D1E98"/>
    <w:rsid w:val="000D38BB"/>
    <w:rsid w:val="000E0E0A"/>
    <w:rsid w:val="000F114A"/>
    <w:rsid w:val="000F5006"/>
    <w:rsid w:val="000F684E"/>
    <w:rsid w:val="000F6873"/>
    <w:rsid w:val="0010274B"/>
    <w:rsid w:val="001127ED"/>
    <w:rsid w:val="00117B44"/>
    <w:rsid w:val="00124E53"/>
    <w:rsid w:val="001331CE"/>
    <w:rsid w:val="00151C37"/>
    <w:rsid w:val="0018778D"/>
    <w:rsid w:val="001A18E5"/>
    <w:rsid w:val="001A6229"/>
    <w:rsid w:val="001A66D9"/>
    <w:rsid w:val="001C36E6"/>
    <w:rsid w:val="001D12C9"/>
    <w:rsid w:val="001D4FC4"/>
    <w:rsid w:val="001E2B63"/>
    <w:rsid w:val="001E4529"/>
    <w:rsid w:val="002059EC"/>
    <w:rsid w:val="0021587C"/>
    <w:rsid w:val="00215F05"/>
    <w:rsid w:val="002176A9"/>
    <w:rsid w:val="00226B09"/>
    <w:rsid w:val="00230EAD"/>
    <w:rsid w:val="0023242F"/>
    <w:rsid w:val="002345A3"/>
    <w:rsid w:val="002414E9"/>
    <w:rsid w:val="002442F9"/>
    <w:rsid w:val="00254EA9"/>
    <w:rsid w:val="00271662"/>
    <w:rsid w:val="002850FB"/>
    <w:rsid w:val="002853F2"/>
    <w:rsid w:val="002A427A"/>
    <w:rsid w:val="002A5731"/>
    <w:rsid w:val="002B5F82"/>
    <w:rsid w:val="002D73C8"/>
    <w:rsid w:val="002D7C01"/>
    <w:rsid w:val="002E726C"/>
    <w:rsid w:val="002F515A"/>
    <w:rsid w:val="0030097F"/>
    <w:rsid w:val="00307F7C"/>
    <w:rsid w:val="00310732"/>
    <w:rsid w:val="00312098"/>
    <w:rsid w:val="00316BF9"/>
    <w:rsid w:val="003177D2"/>
    <w:rsid w:val="00331CA3"/>
    <w:rsid w:val="00334A79"/>
    <w:rsid w:val="003579BD"/>
    <w:rsid w:val="003613C2"/>
    <w:rsid w:val="003870A9"/>
    <w:rsid w:val="0039013D"/>
    <w:rsid w:val="003913EE"/>
    <w:rsid w:val="003D1956"/>
    <w:rsid w:val="003D2472"/>
    <w:rsid w:val="003E1899"/>
    <w:rsid w:val="003E7E74"/>
    <w:rsid w:val="003F7982"/>
    <w:rsid w:val="00410446"/>
    <w:rsid w:val="0044054F"/>
    <w:rsid w:val="0044241A"/>
    <w:rsid w:val="00462465"/>
    <w:rsid w:val="004730D3"/>
    <w:rsid w:val="00496086"/>
    <w:rsid w:val="004A4070"/>
    <w:rsid w:val="004B1D44"/>
    <w:rsid w:val="004B2717"/>
    <w:rsid w:val="004B29BA"/>
    <w:rsid w:val="004D3AAD"/>
    <w:rsid w:val="004D71EA"/>
    <w:rsid w:val="004E0CC3"/>
    <w:rsid w:val="004E5935"/>
    <w:rsid w:val="00502318"/>
    <w:rsid w:val="00513649"/>
    <w:rsid w:val="00516A19"/>
    <w:rsid w:val="00542C81"/>
    <w:rsid w:val="00551D81"/>
    <w:rsid w:val="00553E67"/>
    <w:rsid w:val="005558AF"/>
    <w:rsid w:val="00591B2D"/>
    <w:rsid w:val="005A1580"/>
    <w:rsid w:val="005A4EA5"/>
    <w:rsid w:val="005B2DC6"/>
    <w:rsid w:val="005B4B4B"/>
    <w:rsid w:val="005D5EEC"/>
    <w:rsid w:val="005E32DD"/>
    <w:rsid w:val="005E7530"/>
    <w:rsid w:val="005F13AA"/>
    <w:rsid w:val="005F5A39"/>
    <w:rsid w:val="005F5F18"/>
    <w:rsid w:val="00611023"/>
    <w:rsid w:val="00622216"/>
    <w:rsid w:val="006260B3"/>
    <w:rsid w:val="006260FA"/>
    <w:rsid w:val="00634E75"/>
    <w:rsid w:val="00643CF4"/>
    <w:rsid w:val="00652DAA"/>
    <w:rsid w:val="006579C4"/>
    <w:rsid w:val="006637B5"/>
    <w:rsid w:val="006716EF"/>
    <w:rsid w:val="006830E8"/>
    <w:rsid w:val="00686AE0"/>
    <w:rsid w:val="006A200B"/>
    <w:rsid w:val="006A5554"/>
    <w:rsid w:val="006B0B10"/>
    <w:rsid w:val="006C0128"/>
    <w:rsid w:val="006C6584"/>
    <w:rsid w:val="006E6C36"/>
    <w:rsid w:val="006F045E"/>
    <w:rsid w:val="007018F8"/>
    <w:rsid w:val="00707CD6"/>
    <w:rsid w:val="00751789"/>
    <w:rsid w:val="00772FF5"/>
    <w:rsid w:val="007810E2"/>
    <w:rsid w:val="007877A8"/>
    <w:rsid w:val="00791EB7"/>
    <w:rsid w:val="007948B0"/>
    <w:rsid w:val="007A0B00"/>
    <w:rsid w:val="007A629F"/>
    <w:rsid w:val="007B3C28"/>
    <w:rsid w:val="007D0CC6"/>
    <w:rsid w:val="007D0FD6"/>
    <w:rsid w:val="007D29DE"/>
    <w:rsid w:val="007D6253"/>
    <w:rsid w:val="007E39AD"/>
    <w:rsid w:val="007F3C87"/>
    <w:rsid w:val="0080171D"/>
    <w:rsid w:val="00803B8D"/>
    <w:rsid w:val="00810AB2"/>
    <w:rsid w:val="00814A81"/>
    <w:rsid w:val="00816579"/>
    <w:rsid w:val="00831D4A"/>
    <w:rsid w:val="00847C69"/>
    <w:rsid w:val="00863618"/>
    <w:rsid w:val="00872C29"/>
    <w:rsid w:val="0088138A"/>
    <w:rsid w:val="00884016"/>
    <w:rsid w:val="008919C9"/>
    <w:rsid w:val="0089291D"/>
    <w:rsid w:val="008A17FF"/>
    <w:rsid w:val="008C2BE2"/>
    <w:rsid w:val="008D74B6"/>
    <w:rsid w:val="008E18D3"/>
    <w:rsid w:val="008E1EBB"/>
    <w:rsid w:val="008F5658"/>
    <w:rsid w:val="00900693"/>
    <w:rsid w:val="00902311"/>
    <w:rsid w:val="00907404"/>
    <w:rsid w:val="00907B34"/>
    <w:rsid w:val="00912440"/>
    <w:rsid w:val="00917A6C"/>
    <w:rsid w:val="009235B4"/>
    <w:rsid w:val="009275B4"/>
    <w:rsid w:val="00931859"/>
    <w:rsid w:val="009339D8"/>
    <w:rsid w:val="00937A32"/>
    <w:rsid w:val="009726FA"/>
    <w:rsid w:val="00983D98"/>
    <w:rsid w:val="00987DF6"/>
    <w:rsid w:val="009921E1"/>
    <w:rsid w:val="00996125"/>
    <w:rsid w:val="009A2669"/>
    <w:rsid w:val="009A50FD"/>
    <w:rsid w:val="009C0F4A"/>
    <w:rsid w:val="009C1581"/>
    <w:rsid w:val="009C4D0C"/>
    <w:rsid w:val="009D0DAE"/>
    <w:rsid w:val="009E44F1"/>
    <w:rsid w:val="009F2353"/>
    <w:rsid w:val="009F68C5"/>
    <w:rsid w:val="00A04E45"/>
    <w:rsid w:val="00A16292"/>
    <w:rsid w:val="00A37596"/>
    <w:rsid w:val="00A4652E"/>
    <w:rsid w:val="00A50CF5"/>
    <w:rsid w:val="00A55713"/>
    <w:rsid w:val="00A56D8C"/>
    <w:rsid w:val="00A60371"/>
    <w:rsid w:val="00A625EE"/>
    <w:rsid w:val="00A70648"/>
    <w:rsid w:val="00A8254A"/>
    <w:rsid w:val="00A96FA0"/>
    <w:rsid w:val="00AA3C68"/>
    <w:rsid w:val="00AB331A"/>
    <w:rsid w:val="00AC17ED"/>
    <w:rsid w:val="00AC31F9"/>
    <w:rsid w:val="00AD1184"/>
    <w:rsid w:val="00AD2EEB"/>
    <w:rsid w:val="00AF17B2"/>
    <w:rsid w:val="00B043D8"/>
    <w:rsid w:val="00B14D7D"/>
    <w:rsid w:val="00B17822"/>
    <w:rsid w:val="00B24BDB"/>
    <w:rsid w:val="00B3247D"/>
    <w:rsid w:val="00B41870"/>
    <w:rsid w:val="00B50C75"/>
    <w:rsid w:val="00B60359"/>
    <w:rsid w:val="00B625A3"/>
    <w:rsid w:val="00B81E08"/>
    <w:rsid w:val="00B97E4C"/>
    <w:rsid w:val="00BB3F1A"/>
    <w:rsid w:val="00BB577E"/>
    <w:rsid w:val="00BC3BA7"/>
    <w:rsid w:val="00BD57D6"/>
    <w:rsid w:val="00BD57D7"/>
    <w:rsid w:val="00BE3C51"/>
    <w:rsid w:val="00BF0AFF"/>
    <w:rsid w:val="00BF1BC6"/>
    <w:rsid w:val="00C0636C"/>
    <w:rsid w:val="00C10B32"/>
    <w:rsid w:val="00C14D0E"/>
    <w:rsid w:val="00C3457C"/>
    <w:rsid w:val="00C43235"/>
    <w:rsid w:val="00C47374"/>
    <w:rsid w:val="00C55AE7"/>
    <w:rsid w:val="00C55B13"/>
    <w:rsid w:val="00C701C8"/>
    <w:rsid w:val="00C804ED"/>
    <w:rsid w:val="00C86302"/>
    <w:rsid w:val="00C9038B"/>
    <w:rsid w:val="00C975C3"/>
    <w:rsid w:val="00CA2538"/>
    <w:rsid w:val="00CB39E7"/>
    <w:rsid w:val="00CE1ECE"/>
    <w:rsid w:val="00CE6A41"/>
    <w:rsid w:val="00D010CD"/>
    <w:rsid w:val="00D04F04"/>
    <w:rsid w:val="00D20A30"/>
    <w:rsid w:val="00D268CF"/>
    <w:rsid w:val="00D27D2B"/>
    <w:rsid w:val="00D32E79"/>
    <w:rsid w:val="00D41E26"/>
    <w:rsid w:val="00D423D9"/>
    <w:rsid w:val="00D44F5A"/>
    <w:rsid w:val="00D464B3"/>
    <w:rsid w:val="00D51D39"/>
    <w:rsid w:val="00D526C8"/>
    <w:rsid w:val="00D53D01"/>
    <w:rsid w:val="00D55E34"/>
    <w:rsid w:val="00D61AB5"/>
    <w:rsid w:val="00D65785"/>
    <w:rsid w:val="00D65839"/>
    <w:rsid w:val="00D84FD2"/>
    <w:rsid w:val="00D968BE"/>
    <w:rsid w:val="00DA3009"/>
    <w:rsid w:val="00DA51CF"/>
    <w:rsid w:val="00DA62C6"/>
    <w:rsid w:val="00DC1AD4"/>
    <w:rsid w:val="00DC368E"/>
    <w:rsid w:val="00DC7C46"/>
    <w:rsid w:val="00DE0B4D"/>
    <w:rsid w:val="00DE4C2D"/>
    <w:rsid w:val="00DF17E9"/>
    <w:rsid w:val="00DF1A36"/>
    <w:rsid w:val="00DF20D8"/>
    <w:rsid w:val="00E022C3"/>
    <w:rsid w:val="00E05BD0"/>
    <w:rsid w:val="00E06ADB"/>
    <w:rsid w:val="00E166AC"/>
    <w:rsid w:val="00E321CB"/>
    <w:rsid w:val="00E3401D"/>
    <w:rsid w:val="00E472F5"/>
    <w:rsid w:val="00E50AD7"/>
    <w:rsid w:val="00E52958"/>
    <w:rsid w:val="00E65A09"/>
    <w:rsid w:val="00E776F3"/>
    <w:rsid w:val="00E86225"/>
    <w:rsid w:val="00EA1AC5"/>
    <w:rsid w:val="00EA2A6C"/>
    <w:rsid w:val="00EA403A"/>
    <w:rsid w:val="00EA7D09"/>
    <w:rsid w:val="00EB59A6"/>
    <w:rsid w:val="00ED5257"/>
    <w:rsid w:val="00ED5B71"/>
    <w:rsid w:val="00EE0E4F"/>
    <w:rsid w:val="00EE190F"/>
    <w:rsid w:val="00EE1955"/>
    <w:rsid w:val="00EE6658"/>
    <w:rsid w:val="00EF04EE"/>
    <w:rsid w:val="00EF0F25"/>
    <w:rsid w:val="00EF59F1"/>
    <w:rsid w:val="00EF7E8D"/>
    <w:rsid w:val="00F2400C"/>
    <w:rsid w:val="00F26AF0"/>
    <w:rsid w:val="00F51B99"/>
    <w:rsid w:val="00F54DD5"/>
    <w:rsid w:val="00F77C0C"/>
    <w:rsid w:val="00F82456"/>
    <w:rsid w:val="00F871E8"/>
    <w:rsid w:val="00F90640"/>
    <w:rsid w:val="00F93704"/>
    <w:rsid w:val="00FA0A30"/>
    <w:rsid w:val="00FC4236"/>
    <w:rsid w:val="00FD6F8D"/>
    <w:rsid w:val="00FE5857"/>
    <w:rsid w:val="00FF4C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C28"/>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4"/>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7"/>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E472F5"/>
    <w:pPr>
      <w:widowControl/>
      <w:numPr>
        <w:numId w:val="13"/>
      </w:numPr>
      <w:tabs>
        <w:tab w:val="clear" w:pos="720"/>
        <w:tab w:val="num" w:pos="426"/>
      </w:tabs>
      <w:suppressAutoHyphens w:val="0"/>
      <w:spacing w:after="120"/>
      <w:ind w:left="426"/>
      <w:jc w:val="both"/>
    </w:pPr>
    <w:rPr>
      <w:rFonts w:eastAsia="Times New Roman"/>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paragraph" w:styleId="ListParagraph">
    <w:name w:val="List Paragraph"/>
    <w:basedOn w:val="Normal"/>
    <w:uiPriority w:val="34"/>
    <w:qFormat/>
    <w:rsid w:val="009D0D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C28"/>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4"/>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7"/>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E472F5"/>
    <w:pPr>
      <w:widowControl/>
      <w:numPr>
        <w:numId w:val="13"/>
      </w:numPr>
      <w:tabs>
        <w:tab w:val="clear" w:pos="720"/>
        <w:tab w:val="num" w:pos="426"/>
      </w:tabs>
      <w:suppressAutoHyphens w:val="0"/>
      <w:spacing w:after="120"/>
      <w:ind w:left="426"/>
      <w:jc w:val="both"/>
    </w:pPr>
    <w:rPr>
      <w:rFonts w:eastAsia="Times New Roman"/>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paragraph" w:styleId="ListParagraph">
    <w:name w:val="List Paragraph"/>
    <w:basedOn w:val="Normal"/>
    <w:uiPriority w:val="34"/>
    <w:qFormat/>
    <w:rsid w:val="009D0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893562">
      <w:bodyDiv w:val="1"/>
      <w:marLeft w:val="0"/>
      <w:marRight w:val="0"/>
      <w:marTop w:val="0"/>
      <w:marBottom w:val="0"/>
      <w:divBdr>
        <w:top w:val="none" w:sz="0" w:space="0" w:color="auto"/>
        <w:left w:val="none" w:sz="0" w:space="0" w:color="auto"/>
        <w:bottom w:val="none" w:sz="0" w:space="0" w:color="auto"/>
        <w:right w:val="none" w:sz="0" w:space="0" w:color="auto"/>
      </w:divBdr>
      <w:divsChild>
        <w:div w:id="683557023">
          <w:marLeft w:val="0"/>
          <w:marRight w:val="0"/>
          <w:marTop w:val="0"/>
          <w:marBottom w:val="0"/>
          <w:divBdr>
            <w:top w:val="none" w:sz="0" w:space="0" w:color="auto"/>
            <w:left w:val="none" w:sz="0" w:space="0" w:color="auto"/>
            <w:bottom w:val="none" w:sz="0" w:space="0" w:color="auto"/>
            <w:right w:val="none" w:sz="0" w:space="0" w:color="auto"/>
          </w:divBdr>
        </w:div>
      </w:divsChild>
    </w:div>
    <w:div w:id="1653291456">
      <w:bodyDiv w:val="1"/>
      <w:marLeft w:val="0"/>
      <w:marRight w:val="0"/>
      <w:marTop w:val="0"/>
      <w:marBottom w:val="0"/>
      <w:divBdr>
        <w:top w:val="none" w:sz="0" w:space="0" w:color="auto"/>
        <w:left w:val="none" w:sz="0" w:space="0" w:color="auto"/>
        <w:bottom w:val="none" w:sz="0" w:space="0" w:color="auto"/>
        <w:right w:val="none" w:sz="0" w:space="0" w:color="auto"/>
      </w:divBdr>
      <w:divsChild>
        <w:div w:id="1995059279">
          <w:marLeft w:val="0"/>
          <w:marRight w:val="0"/>
          <w:marTop w:val="0"/>
          <w:marBottom w:val="0"/>
          <w:divBdr>
            <w:top w:val="single" w:sz="2" w:space="0" w:color="D8D8D8"/>
            <w:left w:val="none" w:sz="0" w:space="0" w:color="auto"/>
            <w:bottom w:val="none" w:sz="0" w:space="0" w:color="auto"/>
            <w:right w:val="none" w:sz="0" w:space="0" w:color="auto"/>
          </w:divBdr>
          <w:divsChild>
            <w:div w:id="309790660">
              <w:marLeft w:val="0"/>
              <w:marRight w:val="0"/>
              <w:marTop w:val="0"/>
              <w:marBottom w:val="0"/>
              <w:divBdr>
                <w:top w:val="none" w:sz="0" w:space="0" w:color="auto"/>
                <w:left w:val="none" w:sz="0" w:space="0" w:color="auto"/>
                <w:bottom w:val="none" w:sz="0" w:space="0" w:color="auto"/>
                <w:right w:val="none" w:sz="0" w:space="0" w:color="auto"/>
              </w:divBdr>
              <w:divsChild>
                <w:div w:id="1230268807">
                  <w:marLeft w:val="150"/>
                  <w:marRight w:val="150"/>
                  <w:marTop w:val="0"/>
                  <w:marBottom w:val="0"/>
                  <w:divBdr>
                    <w:top w:val="none" w:sz="0" w:space="0" w:color="auto"/>
                    <w:left w:val="none" w:sz="0" w:space="0" w:color="auto"/>
                    <w:bottom w:val="none" w:sz="0" w:space="0" w:color="auto"/>
                    <w:right w:val="none" w:sz="0" w:space="0" w:color="auto"/>
                  </w:divBdr>
                  <w:divsChild>
                    <w:div w:id="693455569">
                      <w:marLeft w:val="0"/>
                      <w:marRight w:val="0"/>
                      <w:marTop w:val="0"/>
                      <w:marBottom w:val="0"/>
                      <w:divBdr>
                        <w:top w:val="none" w:sz="0" w:space="0" w:color="auto"/>
                        <w:left w:val="none" w:sz="0" w:space="0" w:color="auto"/>
                        <w:bottom w:val="none" w:sz="0" w:space="0" w:color="auto"/>
                        <w:right w:val="none" w:sz="0" w:space="0" w:color="auto"/>
                      </w:divBdr>
                      <w:divsChild>
                        <w:div w:id="521087777">
                          <w:marLeft w:val="0"/>
                          <w:marRight w:val="0"/>
                          <w:marTop w:val="0"/>
                          <w:marBottom w:val="0"/>
                          <w:divBdr>
                            <w:top w:val="none" w:sz="0" w:space="0" w:color="auto"/>
                            <w:left w:val="none" w:sz="0" w:space="0" w:color="auto"/>
                            <w:bottom w:val="none" w:sz="0" w:space="0" w:color="auto"/>
                            <w:right w:val="none" w:sz="0" w:space="0" w:color="auto"/>
                          </w:divBdr>
                          <w:divsChild>
                            <w:div w:id="1737821559">
                              <w:marLeft w:val="0"/>
                              <w:marRight w:val="0"/>
                              <w:marTop w:val="0"/>
                              <w:marBottom w:val="0"/>
                              <w:divBdr>
                                <w:top w:val="none" w:sz="0" w:space="0" w:color="auto"/>
                                <w:left w:val="none" w:sz="0" w:space="0" w:color="auto"/>
                                <w:bottom w:val="none" w:sz="0" w:space="0" w:color="auto"/>
                                <w:right w:val="none" w:sz="0" w:space="0" w:color="auto"/>
                              </w:divBdr>
                              <w:divsChild>
                                <w:div w:id="194202408">
                                  <w:marLeft w:val="0"/>
                                  <w:marRight w:val="0"/>
                                  <w:marTop w:val="0"/>
                                  <w:marBottom w:val="0"/>
                                  <w:divBdr>
                                    <w:top w:val="none" w:sz="0" w:space="0" w:color="auto"/>
                                    <w:left w:val="none" w:sz="0" w:space="0" w:color="auto"/>
                                    <w:bottom w:val="none" w:sz="0" w:space="0" w:color="auto"/>
                                    <w:right w:val="none" w:sz="0" w:space="0" w:color="auto"/>
                                  </w:divBdr>
                                  <w:divsChild>
                                    <w:div w:id="1654526277">
                                      <w:marLeft w:val="0"/>
                                      <w:marRight w:val="0"/>
                                      <w:marTop w:val="0"/>
                                      <w:marBottom w:val="0"/>
                                      <w:divBdr>
                                        <w:top w:val="none" w:sz="0" w:space="0" w:color="auto"/>
                                        <w:left w:val="none" w:sz="0" w:space="0" w:color="auto"/>
                                        <w:bottom w:val="none" w:sz="0" w:space="0" w:color="auto"/>
                                        <w:right w:val="none" w:sz="0" w:space="0" w:color="auto"/>
                                      </w:divBdr>
                                      <w:divsChild>
                                        <w:div w:id="848763128">
                                          <w:marLeft w:val="0"/>
                                          <w:marRight w:val="0"/>
                                          <w:marTop w:val="0"/>
                                          <w:marBottom w:val="0"/>
                                          <w:divBdr>
                                            <w:top w:val="none" w:sz="0" w:space="0" w:color="auto"/>
                                            <w:left w:val="none" w:sz="0" w:space="0" w:color="auto"/>
                                            <w:bottom w:val="none" w:sz="0" w:space="0" w:color="auto"/>
                                            <w:right w:val="none" w:sz="0" w:space="0" w:color="auto"/>
                                          </w:divBdr>
                                          <w:divsChild>
                                            <w:div w:id="2017414257">
                                              <w:marLeft w:val="0"/>
                                              <w:marRight w:val="0"/>
                                              <w:marTop w:val="0"/>
                                              <w:marBottom w:val="0"/>
                                              <w:divBdr>
                                                <w:top w:val="none" w:sz="0" w:space="0" w:color="auto"/>
                                                <w:left w:val="none" w:sz="0" w:space="0" w:color="auto"/>
                                                <w:bottom w:val="none" w:sz="0" w:space="0" w:color="auto"/>
                                                <w:right w:val="none" w:sz="0" w:space="0" w:color="auto"/>
                                              </w:divBdr>
                                              <w:divsChild>
                                                <w:div w:id="6203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p.mzz@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9E036-D0FA-4514-83F8-C33D60F04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C67ADF2E.dotm</Template>
  <TotalTime>15</TotalTime>
  <Pages>13</Pages>
  <Words>4363</Words>
  <Characters>24872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29177</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A1670</cp:lastModifiedBy>
  <cp:revision>5</cp:revision>
  <cp:lastPrinted>2018-05-30T11:58:00Z</cp:lastPrinted>
  <dcterms:created xsi:type="dcterms:W3CDTF">2018-06-01T12:40:00Z</dcterms:created>
  <dcterms:modified xsi:type="dcterms:W3CDTF">2018-06-04T12:57:00Z</dcterms:modified>
</cp:coreProperties>
</file>